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EE89" w14:textId="77777777" w:rsidR="00FF0A25" w:rsidRPr="009B17AC" w:rsidRDefault="00FF0A25" w:rsidP="00FF0A25">
      <w:pPr>
        <w:pStyle w:val="WfxFaxNum"/>
        <w:spacing w:before="120"/>
        <w:jc w:val="right"/>
        <w:outlineLvl w:val="0"/>
        <w:rPr>
          <w:rFonts w:ascii="Arial" w:hAnsi="Arial" w:cs="Arial"/>
          <w:color w:val="404040" w:themeColor="text1" w:themeTint="BF"/>
          <w:sz w:val="40"/>
          <w:szCs w:val="34"/>
        </w:rPr>
      </w:pPr>
      <w:r w:rsidRPr="009B17AC">
        <w:rPr>
          <w:noProof/>
          <w:color w:val="404040" w:themeColor="text1" w:themeTint="BF"/>
          <w:sz w:val="24"/>
          <w:lang w:eastAsia="zh-TW"/>
        </w:rPr>
        <w:drawing>
          <wp:anchor distT="0" distB="0" distL="114300" distR="114300" simplePos="0" relativeHeight="251659264" behindDoc="0" locked="0" layoutInCell="1" allowOverlap="1" wp14:anchorId="7F6AEE8D" wp14:editId="7F6AEE8E">
            <wp:simplePos x="0" y="0"/>
            <wp:positionH relativeFrom="column">
              <wp:posOffset>11119</wp:posOffset>
            </wp:positionH>
            <wp:positionV relativeFrom="paragraph">
              <wp:posOffset>-93606</wp:posOffset>
            </wp:positionV>
            <wp:extent cx="1637414" cy="460296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-Sig 2Color Sky 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414" cy="46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7AC">
        <w:rPr>
          <w:rFonts w:ascii="Arial" w:hAnsi="Arial" w:cs="Arial"/>
          <w:b/>
          <w:color w:val="404040" w:themeColor="text1" w:themeTint="BF"/>
          <w:sz w:val="40"/>
          <w:szCs w:val="34"/>
        </w:rPr>
        <w:t xml:space="preserve">News </w:t>
      </w:r>
      <w:r w:rsidRPr="009B17AC">
        <w:rPr>
          <w:rFonts w:ascii="Arial" w:hAnsi="Arial" w:cs="Arial"/>
          <w:color w:val="404040" w:themeColor="text1" w:themeTint="BF"/>
          <w:sz w:val="40"/>
          <w:szCs w:val="34"/>
        </w:rPr>
        <w:t>release</w:t>
      </w:r>
    </w:p>
    <w:p w14:paraId="7F6AEE8A" w14:textId="77777777" w:rsidR="00E531D3" w:rsidRDefault="00E531D3" w:rsidP="00FF0A25"/>
    <w:p w14:paraId="7F6AEE8B" w14:textId="77777777" w:rsidR="00FF0A25" w:rsidRDefault="00FF0A25" w:rsidP="00FF0A25"/>
    <w:tbl>
      <w:tblPr>
        <w:tblW w:w="136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0"/>
      </w:tblGrid>
      <w:tr w:rsidR="00375C8F" w:rsidRPr="00375C8F" w14:paraId="484FC30A" w14:textId="77777777">
        <w:tc>
          <w:tcPr>
            <w:tcW w:w="13620" w:type="dxa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93"/>
            </w:tblGrid>
            <w:tr w:rsidR="004A13B5" w:rsidRPr="00375C8F" w14:paraId="486E76DE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5C8F" w:rsidRPr="00375C8F" w14:paraId="7DD7F1AD" w14:textId="77777777"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20FDC9D9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9B43263" w14:textId="79E366FA" w:rsidR="00375C8F" w:rsidRPr="00375C8F" w:rsidRDefault="00375C8F" w:rsidP="00375C8F">
                              <w:pPr>
                                <w:spacing w:after="0" w:line="240" w:lineRule="auto"/>
                                <w:ind w:right="-930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bookmarkStart w:id="0" w:name="x_Budget"/>
                              <w:r w:rsidRPr="00375C8F">
                                <w:rPr>
                                  <w:rFonts w:ascii="inherit" w:eastAsia="Times New Roman" w:hAnsi="inherit" w:cs="Arial"/>
                                  <w:color w:val="333333"/>
                                  <w:sz w:val="21"/>
                                  <w:szCs w:val="21"/>
                                  <w:bdr w:val="none" w:sz="0" w:space="0" w:color="auto" w:frame="1"/>
                                  <w:lang w:val="en-US" w:bidi="pa-IN"/>
                                </w:rPr>
                                <w:t>February 26, 2026</w:t>
                              </w:r>
                            </w:p>
                          </w:tc>
                        </w:tr>
                      </w:tbl>
                      <w:p w14:paraId="4335410E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3B96B16F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D0D8AE7" w14:textId="6B14D326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outlineLvl w:val="0"/>
                                <w:rPr>
                                  <w:rFonts w:ascii="Arial" w:eastAsia="Times New Roman" w:hAnsi="Arial" w:cs="Arial"/>
                                  <w:color w:val="333333"/>
                                  <w:kern w:val="36"/>
                                  <w:sz w:val="48"/>
                                  <w:szCs w:val="48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kern w:val="36"/>
                                  <w:sz w:val="72"/>
                                  <w:szCs w:val="72"/>
                                  <w:lang w:val="en-US" w:bidi="pa-IN"/>
                                </w:rPr>
                                <w:t>Budget 2026</w:t>
                              </w:r>
                            </w:p>
                          </w:tc>
                        </w:tr>
                      </w:tbl>
                      <w:p w14:paraId="1F21D05C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496D135B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375C8F" w:rsidRPr="00375C8F" w14:paraId="7B9D365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bottom w:val="single" w:sz="6" w:space="0" w:color="888888"/>
                                    </w:tcBorders>
                                    <w:vAlign w:val="center"/>
                                    <w:hideMark/>
                                  </w:tcPr>
                                  <w:p w14:paraId="6F431583" w14:textId="77777777" w:rsidR="00375C8F" w:rsidRPr="00375C8F" w:rsidRDefault="00375C8F" w:rsidP="00375C8F">
                                    <w:pPr>
                                      <w:spacing w:after="0" w:line="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val="en-US" w:bidi="pa-IN"/>
                                      </w:rPr>
                                    </w:pPr>
                                    <w:r w:rsidRPr="00375C8F"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val="en-US" w:bidi="pa-IN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593B0CF6" w14:textId="7AB7ED78" w:rsidR="00375C8F" w:rsidRPr="00375C8F" w:rsidRDefault="00375C8F" w:rsidP="00375C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</w:p>
                          </w:tc>
                        </w:tr>
                      </w:tbl>
                      <w:p w14:paraId="788C69AA" w14:textId="77777777" w:rsidR="00375C8F" w:rsidRPr="00375C8F" w:rsidRDefault="00375C8F" w:rsidP="00375C8F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738A98C6" w14:textId="77777777">
                          <w:tc>
                            <w:tcPr>
                              <w:tcW w:w="0" w:type="auto"/>
                              <w:tcMar>
                                <w:top w:w="90" w:type="dxa"/>
                                <w:left w:w="0" w:type="dxa"/>
                                <w:bottom w:w="9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</w:tblGrid>
                              <w:tr w:rsidR="00375C8F" w:rsidRPr="00375C8F" w14:paraId="5397A41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3DBE9645" w14:textId="2D6D9471" w:rsidR="00375C8F" w:rsidRPr="00375C8F" w:rsidRDefault="00375C8F" w:rsidP="00375C8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 w:bidi="pa-I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B7FDE93" w14:textId="200840DB" w:rsidR="00375C8F" w:rsidRPr="00375C8F" w:rsidRDefault="00375C8F" w:rsidP="00375C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</w:p>
                          </w:tc>
                        </w:tr>
                      </w:tbl>
                      <w:p w14:paraId="2713C903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23AEE906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D132CEA" w14:textId="23F282B4" w:rsidR="00375C8F" w:rsidRPr="00375C8F" w:rsidRDefault="00E92331" w:rsidP="00375C8F">
                              <w:pPr>
                                <w:spacing w:after="0" w:line="240" w:lineRule="auto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bdr w:val="none" w:sz="0" w:space="0" w:color="auto" w:frame="1"/>
                                  <w:lang w:val="en-US" w:bidi="pa-IN"/>
                                </w:rPr>
                                <w:drawing>
                                  <wp:anchor distT="0" distB="0" distL="114300" distR="114300" simplePos="0" relativeHeight="251660288" behindDoc="0" locked="0" layoutInCell="1" allowOverlap="1" wp14:anchorId="108015B2" wp14:editId="20FEDD80">
                                    <wp:simplePos x="0" y="0"/>
                                    <wp:positionH relativeFrom="column">
                                      <wp:posOffset>-57785</wp:posOffset>
                                    </wp:positionH>
                                    <wp:positionV relativeFrom="paragraph">
                                      <wp:posOffset>-2867660</wp:posOffset>
                                    </wp:positionV>
                                    <wp:extent cx="8314055" cy="3543300"/>
                                    <wp:effectExtent l="0" t="0" r="0" b="0"/>
                                    <wp:wrapSquare wrapText="bothSides"/>
                                    <wp:docPr id="13" name="Picture 11">
                                      <a:hlinkClick xmlns:a="http://schemas.openxmlformats.org/drawingml/2006/main" r:id="rId8" tooltip="&quot;Original URL: https://trk.cp20.com/click/gehu-30f5bl-4mz9mx-ggx3ms64/. Click or tap if you trust this link.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>
                                              <a:hlinkClick r:id="rId8" tooltip="&quot;Original URL: https://trk.cp20.com/click/gehu-30f5bl-4mz9mx-ggx3ms64/. Click or tap if you trust this link.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14055" cy="3543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r w:rsidR="00375C8F"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t>Budget 2026: Focused on what matters</w:t>
                              </w:r>
                            </w:p>
                          </w:tc>
                        </w:tr>
                        <w:tr w:rsidR="00DA3939" w:rsidRPr="00375C8F" w14:paraId="6C07814A" w14:textId="77777777">
                          <w:tc>
                            <w:tcPr>
                              <w:tcW w:w="0" w:type="auto"/>
                              <w:vAlign w:val="center"/>
                            </w:tcPr>
                            <w:p w14:paraId="6824EF91" w14:textId="77777777" w:rsidR="00DA3939" w:rsidRPr="00375C8F" w:rsidRDefault="00DA3939" w:rsidP="00375C8F">
                              <w:pPr>
                                <w:spacing w:after="0" w:line="240" w:lineRule="auto"/>
                                <w:textAlignment w:val="baseline"/>
                                <w:outlineLvl w:val="1"/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bdr w:val="none" w:sz="0" w:space="0" w:color="auto" w:frame="1"/>
                                  <w:lang w:val="en-US" w:bidi="pa-IN"/>
                                </w:rPr>
                              </w:pPr>
                            </w:p>
                          </w:tc>
                        </w:tr>
                      </w:tbl>
                      <w:p w14:paraId="082E40C2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00D87AA3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1770114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Budget 2026 focuses on what matters, makes disciplined choices and takes decisive action.</w:t>
                              </w:r>
                            </w:p>
                            <w:p w14:paraId="7D715BB7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hyperlink r:id="rId10" w:tooltip="Original URL: https://trk.cp20.com/click/gehu-30f5bl-4mz9my-ggx3ms65/. Click or tap if you trust this link." w:history="1"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>Read more</w:t>
                                </w:r>
                              </w:hyperlink>
                            </w:p>
                          </w:tc>
                        </w:tr>
                      </w:tbl>
                      <w:p w14:paraId="0BE57C23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</w:tr>
                </w:tbl>
                <w:p w14:paraId="605F7092" w14:textId="77777777" w:rsidR="00375C8F" w:rsidRPr="00375C8F" w:rsidRDefault="00375C8F" w:rsidP="00375C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bidi="pa-IN"/>
                    </w:rPr>
                  </w:pPr>
                </w:p>
              </w:tc>
            </w:tr>
          </w:tbl>
          <w:p w14:paraId="50D2F6B8" w14:textId="77777777" w:rsidR="00375C8F" w:rsidRPr="00375C8F" w:rsidRDefault="00375C8F" w:rsidP="00375C8F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3"/>
                <w:szCs w:val="23"/>
                <w:lang w:val="en-US" w:bidi="pa-IN"/>
              </w:rPr>
            </w:pPr>
          </w:p>
        </w:tc>
      </w:tr>
    </w:tbl>
    <w:p w14:paraId="36FA3A70" w14:textId="77777777" w:rsidR="00375C8F" w:rsidRPr="00375C8F" w:rsidRDefault="00375C8F" w:rsidP="00375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bidi="pa-IN"/>
        </w:rPr>
      </w:pPr>
    </w:p>
    <w:tbl>
      <w:tblPr>
        <w:tblW w:w="13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0"/>
      </w:tblGrid>
      <w:tr w:rsidR="00375C8F" w:rsidRPr="00375C8F" w14:paraId="21134DA1" w14:textId="77777777">
        <w:tc>
          <w:tcPr>
            <w:tcW w:w="13620" w:type="dxa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20"/>
            </w:tblGrid>
            <w:tr w:rsidR="00375C8F" w:rsidRPr="00375C8F" w14:paraId="652E677A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5C8F" w:rsidRPr="00375C8F" w14:paraId="6C6A596F" w14:textId="77777777"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4146748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9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375C8F" w:rsidRPr="00375C8F" w14:paraId="07E9F45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38A0B26E" w14:textId="77777777" w:rsidR="00375C8F" w:rsidRPr="00375C8F" w:rsidRDefault="00375C8F" w:rsidP="00375C8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 w:bidi="pa-IN"/>
                                      </w:rPr>
                                    </w:pPr>
                                    <w:r w:rsidRPr="00375C8F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4"/>
                                        <w:szCs w:val="24"/>
                                        <w:bdr w:val="none" w:sz="0" w:space="0" w:color="auto" w:frame="1"/>
                                        <w:lang w:val="en-US" w:bidi="pa-IN"/>
                                      </w:rPr>
                                      <w:lastRenderedPageBreak/>
                                      <w:drawing>
                                        <wp:inline distT="0" distB="0" distL="0" distR="0" wp14:anchorId="6BD92A6C" wp14:editId="60291160">
                                          <wp:extent cx="8686800" cy="3209925"/>
                                          <wp:effectExtent l="0" t="0" r="0" b="9525"/>
                                          <wp:docPr id="14" name="Picture 10">
                                            <a:hlinkClick xmlns:a="http://schemas.openxmlformats.org/drawingml/2006/main" r:id="rId11" tooltip="&quot;Original URL: https://trk.cp20.com/click/gehu-30f5bl-4mz9mz-ggx3ms66/. Click or tap if you trust this link.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>
                                                    <a:hlinkClick r:id="rId11" tooltip="&quot;Original URL: https://trk.cp20.com/click/gehu-30f5bl-4mz9mz-ggx3ms66/. Click or tap if you trust this link.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86800" cy="3209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354F60EF" w14:textId="77777777" w:rsidR="00375C8F" w:rsidRPr="00375C8F" w:rsidRDefault="00375C8F" w:rsidP="00375C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</w:p>
                          </w:tc>
                        </w:tr>
                      </w:tbl>
                      <w:p w14:paraId="46F27395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2E10551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E48E89A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t>Investing in what matters</w:t>
                              </w:r>
                            </w:p>
                          </w:tc>
                        </w:tr>
                      </w:tbl>
                      <w:p w14:paraId="439DBBA2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0973BF0A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53412FE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Budget 2026 is focused on what matters most: strengthening education, improving health care and supporting Alberta’s most vulnerable.</w:t>
                              </w:r>
                            </w:p>
                            <w:p w14:paraId="09C94549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hyperlink r:id="rId13" w:tooltip="Original URL: https://trk.cp20.com/click/gehu-30f5bl-4mz9n0-ggx3ms63/. Click or tap if you trust this link." w:history="1"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>Read more</w:t>
                                </w:r>
                              </w:hyperlink>
                            </w:p>
                          </w:tc>
                        </w:tr>
                      </w:tbl>
                      <w:p w14:paraId="38749AFB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</w:tr>
                </w:tbl>
                <w:p w14:paraId="46F5F7C0" w14:textId="77777777" w:rsidR="00375C8F" w:rsidRPr="00375C8F" w:rsidRDefault="00375C8F" w:rsidP="00375C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bidi="pa-IN"/>
                    </w:rPr>
                  </w:pPr>
                </w:p>
              </w:tc>
            </w:tr>
          </w:tbl>
          <w:p w14:paraId="40448E49" w14:textId="77777777" w:rsidR="00375C8F" w:rsidRPr="00375C8F" w:rsidRDefault="00375C8F" w:rsidP="00375C8F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3"/>
                <w:szCs w:val="23"/>
                <w:lang w:val="en-US" w:bidi="pa-IN"/>
              </w:rPr>
            </w:pPr>
          </w:p>
        </w:tc>
      </w:tr>
    </w:tbl>
    <w:p w14:paraId="7C95DB6C" w14:textId="77777777" w:rsidR="00375C8F" w:rsidRPr="00375C8F" w:rsidRDefault="00375C8F" w:rsidP="00375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bidi="pa-IN"/>
        </w:rPr>
      </w:pPr>
    </w:p>
    <w:tbl>
      <w:tblPr>
        <w:tblW w:w="136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0"/>
      </w:tblGrid>
      <w:tr w:rsidR="00375C8F" w:rsidRPr="00375C8F" w14:paraId="7836F253" w14:textId="77777777">
        <w:tc>
          <w:tcPr>
            <w:tcW w:w="13620" w:type="dxa"/>
            <w:shd w:val="clear" w:color="auto" w:fill="FFFFFF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20"/>
            </w:tblGrid>
            <w:tr w:rsidR="00375C8F" w:rsidRPr="00375C8F" w14:paraId="15D05AF7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5C8F" w:rsidRPr="00375C8F" w14:paraId="724AAE2E" w14:textId="77777777"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4C00CD75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9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375C8F" w:rsidRPr="00375C8F" w14:paraId="2223AAC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14:paraId="1C0FB872" w14:textId="77777777" w:rsidR="00375C8F" w:rsidRPr="00375C8F" w:rsidRDefault="00375C8F" w:rsidP="00375C8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 w:bidi="pa-IN"/>
                                      </w:rPr>
                                    </w:pPr>
                                    <w:r w:rsidRPr="00375C8F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4"/>
                                        <w:szCs w:val="24"/>
                                        <w:bdr w:val="none" w:sz="0" w:space="0" w:color="auto" w:frame="1"/>
                                        <w:lang w:val="en-US" w:bidi="pa-IN"/>
                                      </w:rPr>
                                      <w:drawing>
                                        <wp:inline distT="0" distB="0" distL="0" distR="0" wp14:anchorId="21A2E286" wp14:editId="6E2154DE">
                                          <wp:extent cx="8639175" cy="3209925"/>
                                          <wp:effectExtent l="0" t="0" r="9525" b="9525"/>
                                          <wp:docPr id="15" name="Picture 9">
                                            <a:hlinkClick xmlns:a="http://schemas.openxmlformats.org/drawingml/2006/main" r:id="rId14" tooltip="&quot;Original URL: https://trk.cp20.com/click/gehu-30f5bl-4mz9n1-ggx3ms64/. Click or tap if you trust this link.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>
                                                    <a:hlinkClick r:id="rId14" tooltip="&quot;Original URL: https://trk.cp20.com/click/gehu-30f5bl-4mz9n1-ggx3ms64/. Click or tap if you trust this link.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39175" cy="32099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D5B8B6E" w14:textId="77777777" w:rsidR="00375C8F" w:rsidRPr="00375C8F" w:rsidRDefault="00375C8F" w:rsidP="00375C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</w:p>
                          </w:tc>
                        </w:tr>
                      </w:tbl>
                      <w:p w14:paraId="55D6DAD1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3631D7BC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E95718C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lastRenderedPageBreak/>
                                <w:t>Strengthening what matters</w:t>
                              </w:r>
                            </w:p>
                          </w:tc>
                        </w:tr>
                      </w:tbl>
                      <w:p w14:paraId="312E12E7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572CB2C2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F97E5F5" w14:textId="77777777" w:rsidR="00375C8F" w:rsidRPr="00375C8F" w:rsidRDefault="00375C8F" w:rsidP="00375C8F">
                              <w:pPr>
                                <w:shd w:val="clear" w:color="auto" w:fill="FFFFFF"/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Budget 2026 is strengthening what matters – resilient communities, a diverse economy and opportunities that support jobs and grow the Alberta advantage.</w:t>
                              </w:r>
                            </w:p>
                            <w:p w14:paraId="115DD122" w14:textId="77777777" w:rsidR="00375C8F" w:rsidRPr="00375C8F" w:rsidRDefault="00375C8F" w:rsidP="00375C8F">
                              <w:pPr>
                                <w:shd w:val="clear" w:color="auto" w:fill="FFFFFF"/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hyperlink r:id="rId16" w:tooltip="Original URL: https://trk.cp20.com/click/gehu-30f5bl-4mz9n2-ggx3ms65/. Click or tap if you trust this link." w:history="1"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>Read more</w:t>
                                </w:r>
                              </w:hyperlink>
                            </w:p>
                          </w:tc>
                        </w:tr>
                      </w:tbl>
                      <w:p w14:paraId="68D29929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</w:tr>
                </w:tbl>
                <w:p w14:paraId="36091751" w14:textId="77777777" w:rsidR="00375C8F" w:rsidRPr="00375C8F" w:rsidRDefault="00375C8F" w:rsidP="00375C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bidi="pa-IN"/>
                    </w:rPr>
                  </w:pPr>
                </w:p>
              </w:tc>
            </w:tr>
          </w:tbl>
          <w:p w14:paraId="753E75B7" w14:textId="77777777" w:rsidR="00375C8F" w:rsidRPr="00375C8F" w:rsidRDefault="00375C8F" w:rsidP="00375C8F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3"/>
                <w:szCs w:val="23"/>
                <w:lang w:val="en-US" w:bidi="pa-IN"/>
              </w:rPr>
            </w:pPr>
          </w:p>
        </w:tc>
      </w:tr>
    </w:tbl>
    <w:p w14:paraId="6EFB5C4D" w14:textId="77777777" w:rsidR="00375C8F" w:rsidRPr="00375C8F" w:rsidRDefault="00375C8F" w:rsidP="00375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bidi="pa-IN"/>
        </w:rPr>
      </w:pPr>
    </w:p>
    <w:tbl>
      <w:tblPr>
        <w:tblW w:w="13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0"/>
      </w:tblGrid>
      <w:tr w:rsidR="00375C8F" w:rsidRPr="00375C8F" w14:paraId="675967BC" w14:textId="77777777">
        <w:tc>
          <w:tcPr>
            <w:tcW w:w="13620" w:type="dxa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75C8F" w:rsidRPr="00375C8F" w14:paraId="4B8FFADB" w14:textId="77777777" w:rsidTr="00B854FF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375C8F" w:rsidRPr="00375C8F" w14:paraId="07B0E4E9" w14:textId="77777777">
                    <w:tc>
                      <w:tcPr>
                        <w:tcW w:w="4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375C8F" w:rsidRPr="00375C8F" w14:paraId="6EF24E6C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C10E372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t>Related information</w:t>
                              </w:r>
                            </w:p>
                          </w:tc>
                        </w:tr>
                      </w:tbl>
                      <w:p w14:paraId="60B78669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375C8F" w:rsidRPr="00375C8F" w14:paraId="00326994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BAC49AD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hyperlink r:id="rId17" w:tooltip="Original URL: https://trk.cp20.com/click/gehu-30f5bl-4mz9n3-ggx3ms66/. Click or tap if you trust this link." w:history="1"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>Budget 2026</w:t>
                                </w:r>
                              </w:hyperlink>
                            </w:p>
                            <w:bookmarkStart w:id="1" w:name="x_Related"/>
                            <w:p w14:paraId="1B936264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begin"/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instrText>HYPERLINK "https://can01.safelinks.protection.outlook.com/?url=https%3A%2F%2Ftrk.cp20.com%2Fclick%2Fgehu-30f5bl-4mz9n4-ggx3ms67%2F&amp;data=05%7C02%7Camandeep.sidhu%40gov.ab.ca%7Cc4cbf505dd28443d8eb408de7586ce36%7C2bb51c06af9b42c58bf53c3b7b10850b%7C0%7C0%7C639077419024012273%7CUnknown%7CTWFpbGZsb3d8eyJFbXB0eU1hcGkiOnRydWUsIlYiOiIwLjAuMDAwMCIsIlAiOiJXaW4zMiIsIkFOIjoiTWFpbCIsIldUIjoyfQ%3D%3D%7C0%7C%7C%7C&amp;sdata=Z%2BE%2F6chMvOEXyw%2FC3EK0BwJFih1M6of12p1KIgdGGeI%3D&amp;reserved=0" \o "Original URL: https://trk.cp20.com/click/gehu-30f5bl-4mz9n4-ggx3ms67/. Click or tap if you trust this link."</w:instrTex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separate"/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005072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  <w:lang w:val="en-US" w:bidi="pa-IN"/>
                                </w:rPr>
                                <w:t>Budget Address</w: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end"/>
                              </w:r>
                              <w:bookmarkEnd w:id="1"/>
                            </w:p>
                          </w:tc>
                        </w:tr>
                        <w:bookmarkEnd w:id="0"/>
                      </w:tbl>
                      <w:p w14:paraId="2908FEAD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  <w:tc>
                      <w:tcPr>
                        <w:tcW w:w="4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375C8F" w:rsidRPr="00375C8F" w14:paraId="140080FC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91EF742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t>Multimedia</w:t>
                              </w:r>
                            </w:p>
                          </w:tc>
                        </w:tr>
                      </w:tbl>
                      <w:p w14:paraId="72610D80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4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375C8F" w:rsidRPr="00375C8F" w14:paraId="19AA9B14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bookmarkStart w:id="2" w:name="x_Multimedia-watch"/>
                            <w:p w14:paraId="104FCC0F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begin"/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instrText>HYPERLINK "https://can01.safelinks.protection.outlook.com/?url=https%3A%2F%2Ftrk.cp20.com%2Fclick%2Fgehu-30f5bl-4mz9n5-ggx3ms68%2F&amp;data=05%7C02%7Camandeep.sidhu%40gov.ab.ca%7Cc4cbf505dd28443d8eb408de7586ce36%7C2bb51c06af9b42c58bf53c3b7b10850b%7C0%7C0%7C639077419024025777%7CUnknown%7CTWFpbGZsb3d8eyJFbXB0eU1hcGkiOnRydWUsIlYiOiIwLjAuMDAwMCIsIlAiOiJXaW4zMiIsIkFOIjoiTWFpbCIsIldUIjoyfQ%3D%3D%7C0%7C%7C%7C&amp;sdata=gLNmTk8L2y5m2zM72PIQXrWHLbdLKj5pqxnKfUyDRU0%3D&amp;reserved=0" \o "Original URL: https://trk.cp20.com/click/gehu-30f5bl-4mz9n5-ggx3ms68/. Click or tap if you trust this link."</w:instrTex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separate"/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005072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  <w:lang w:val="en-US" w:bidi="pa-IN"/>
                                </w:rPr>
                                <w:t>Watch the budget address</w: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end"/>
                              </w:r>
                              <w:bookmarkEnd w:id="2"/>
                            </w:p>
                            <w:bookmarkStart w:id="3" w:name="x_multimedia"/>
                            <w:p w14:paraId="605405EF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begin"/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instrText>HYPERLINK "https://can01.safelinks.protection.outlook.com/?url=https%3A%2F%2Ftrk.cp20.com%2Fclick%2Fgehu-30f5bl-4mz9n6-ggx3ms69%2F&amp;data=05%7C02%7Camandeep.sidhu%40gov.ab.ca%7Cc4cbf505dd28443d8eb408de7586ce36%7C2bb51c06af9b42c58bf53c3b7b10850b%7C0%7C0%7C639077419024039605%7CUnknown%7CTWFpbGZsb3d8eyJFbXB0eU1hcGkiOnRydWUsIlYiOiIwLjAuMDAwMCIsIlAiOiJXaW4zMiIsIkFOIjoiTWFpbCIsIldUIjoyfQ%3D%3D%7C0%7C%7C%7C&amp;sdata=eRSn60Wbou44CVjHm%2FyrMtkZzvRdiB9o%2FHsFHBr2Hwk%3D&amp;reserved=0" \o "Original URL: https://trk.cp20.com/click/gehu-30f5bl-4mz9n6-ggx3ms69/. Click or tap if you trust this link."</w:instrTex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separate"/>
                              </w:r>
                              <w:proofErr w:type="gramStart"/>
                              <w:r w:rsidRPr="00375C8F">
                                <w:rPr>
                                  <w:rFonts w:ascii="Arial" w:eastAsia="Times New Roman" w:hAnsi="Arial" w:cs="Arial"/>
                                  <w:color w:val="005072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  <w:lang w:val="en-US" w:bidi="pa-IN"/>
                                </w:rPr>
                                <w:t>Watch</w:t>
                              </w:r>
                              <w:proofErr w:type="gramEnd"/>
                              <w:r w:rsidRPr="00375C8F">
                                <w:rPr>
                                  <w:rFonts w:ascii="Arial" w:eastAsia="Times New Roman" w:hAnsi="Arial" w:cs="Arial"/>
                                  <w:color w:val="005072"/>
                                  <w:sz w:val="24"/>
                                  <w:szCs w:val="24"/>
                                  <w:u w:val="single"/>
                                  <w:bdr w:val="none" w:sz="0" w:space="0" w:color="auto" w:frame="1"/>
                                  <w:lang w:val="en-US" w:bidi="pa-IN"/>
                                </w:rPr>
                                <w:t xml:space="preserve"> the news conference</w:t>
                              </w: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fldChar w:fldCharType="end"/>
                              </w:r>
                            </w:p>
                            <w:p w14:paraId="12747B4B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hyperlink r:id="rId18" w:tooltip="Original URL: https://trk.cp20.com/click/gehu-30f5bl-4mz9n7-ggx3ms60/. Click or tap if you trust this link." w:history="1">
                                <w:proofErr w:type="gramStart"/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>Listen</w:t>
                                </w:r>
                                <w:proofErr w:type="gramEnd"/>
                                <w:r w:rsidRPr="00375C8F">
                                  <w:rPr>
                                    <w:rFonts w:ascii="Arial" w:eastAsia="Times New Roman" w:hAnsi="Arial" w:cs="Arial"/>
                                    <w:color w:val="005072"/>
                                    <w:sz w:val="24"/>
                                    <w:szCs w:val="24"/>
                                    <w:u w:val="single"/>
                                    <w:bdr w:val="none" w:sz="0" w:space="0" w:color="auto" w:frame="1"/>
                                    <w:lang w:val="en-US" w:bidi="pa-IN"/>
                                  </w:rPr>
                                  <w:t xml:space="preserve"> to the news conference</w:t>
                                </w:r>
                              </w:hyperlink>
                              <w:bookmarkEnd w:id="3"/>
                            </w:p>
                          </w:tc>
                        </w:tr>
                      </w:tbl>
                      <w:p w14:paraId="410C15E6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</w:tr>
                </w:tbl>
                <w:p w14:paraId="284A75A5" w14:textId="77777777" w:rsidR="00375C8F" w:rsidRPr="00375C8F" w:rsidRDefault="00375C8F" w:rsidP="00375C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bidi="pa-IN"/>
                    </w:rPr>
                  </w:pPr>
                </w:p>
              </w:tc>
            </w:tr>
          </w:tbl>
          <w:p w14:paraId="6D977B13" w14:textId="77777777" w:rsidR="00375C8F" w:rsidRPr="00375C8F" w:rsidRDefault="00375C8F" w:rsidP="00375C8F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3"/>
                <w:szCs w:val="23"/>
                <w:lang w:val="en-US" w:bidi="pa-IN"/>
              </w:rPr>
            </w:pPr>
          </w:p>
        </w:tc>
      </w:tr>
    </w:tbl>
    <w:p w14:paraId="6BED7D6C" w14:textId="77777777" w:rsidR="00375C8F" w:rsidRPr="00375C8F" w:rsidRDefault="00375C8F" w:rsidP="00375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 w:bidi="pa-IN"/>
        </w:rPr>
      </w:pPr>
    </w:p>
    <w:tbl>
      <w:tblPr>
        <w:tblW w:w="13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0"/>
      </w:tblGrid>
      <w:tr w:rsidR="00375C8F" w:rsidRPr="00375C8F" w14:paraId="7E29E1E5" w14:textId="77777777">
        <w:tc>
          <w:tcPr>
            <w:tcW w:w="13620" w:type="dxa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75C8F" w:rsidRPr="00375C8F" w14:paraId="46B55CA0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5C8F" w:rsidRPr="00375C8F" w14:paraId="4B37FEB3" w14:textId="77777777">
                    <w:tc>
                      <w:tcPr>
                        <w:tcW w:w="9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1D020E93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0F1882E" w14:textId="77777777" w:rsidR="00375C8F" w:rsidRPr="00375C8F" w:rsidRDefault="00375C8F" w:rsidP="00375C8F">
                              <w:pPr>
                                <w:spacing w:after="0" w:line="240" w:lineRule="auto"/>
                                <w:textAlignment w:val="baseline"/>
                                <w:outlineLvl w:val="1"/>
                                <w:rPr>
                                  <w:rFonts w:ascii="Arial" w:eastAsia="Times New Roman" w:hAnsi="Arial" w:cs="Arial"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33"/>
                                  <w:szCs w:val="33"/>
                                  <w:lang w:val="en-US" w:bidi="pa-IN"/>
                                </w:rPr>
                                <w:t>Media inquiries</w:t>
                              </w:r>
                            </w:p>
                          </w:tc>
                        </w:tr>
                      </w:tbl>
                      <w:p w14:paraId="72F5EA47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  <w:tbl>
                        <w:tblPr>
                          <w:tblW w:w="90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5C8F" w:rsidRPr="00375C8F" w14:paraId="4CF87AC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F298D91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Marisa Breeze</w:t>
                              </w:r>
                            </w:p>
                            <w:p w14:paraId="5828E38B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Marisa.Breeze@gov.ab.ca</w:t>
                              </w:r>
                            </w:p>
                            <w:p w14:paraId="33AE2C9B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780-235-4427</w:t>
                              </w:r>
                            </w:p>
                            <w:p w14:paraId="3BF1F95F" w14:textId="77777777" w:rsidR="00375C8F" w:rsidRPr="00375C8F" w:rsidRDefault="00375C8F" w:rsidP="00375C8F">
                              <w:pPr>
                                <w:spacing w:after="0" w:line="330" w:lineRule="atLeast"/>
                                <w:textAlignment w:val="baseline"/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</w:pPr>
                              <w:r w:rsidRPr="00375C8F">
                                <w:rPr>
                                  <w:rFonts w:ascii="Arial" w:eastAsia="Times New Roman" w:hAnsi="Arial" w:cs="Arial"/>
                                  <w:color w:val="333333"/>
                                  <w:sz w:val="24"/>
                                  <w:szCs w:val="24"/>
                                  <w:lang w:val="en-US" w:bidi="pa-IN"/>
                                </w:rPr>
                                <w:t>Senior Press Secretary, Treasury Board and Finance</w:t>
                              </w:r>
                            </w:p>
                          </w:tc>
                        </w:tr>
                      </w:tbl>
                      <w:p w14:paraId="738B89F2" w14:textId="77777777" w:rsidR="00375C8F" w:rsidRPr="00375C8F" w:rsidRDefault="00375C8F" w:rsidP="00375C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bidi="pa-IN"/>
                          </w:rPr>
                        </w:pPr>
                      </w:p>
                    </w:tc>
                  </w:tr>
                </w:tbl>
                <w:p w14:paraId="3E33078C" w14:textId="77777777" w:rsidR="00375C8F" w:rsidRPr="00375C8F" w:rsidRDefault="00375C8F" w:rsidP="00375C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bidi="pa-IN"/>
                    </w:rPr>
                  </w:pPr>
                </w:p>
              </w:tc>
            </w:tr>
          </w:tbl>
          <w:p w14:paraId="36AF4D01" w14:textId="77777777" w:rsidR="00375C8F" w:rsidRPr="00375C8F" w:rsidRDefault="00375C8F" w:rsidP="00375C8F">
            <w:pPr>
              <w:spacing w:after="0" w:line="240" w:lineRule="auto"/>
              <w:rPr>
                <w:rFonts w:ascii="Arial" w:eastAsia="Times New Roman" w:hAnsi="Arial" w:cs="Arial"/>
                <w:color w:val="242424"/>
                <w:sz w:val="23"/>
                <w:szCs w:val="23"/>
                <w:lang w:val="en-US" w:bidi="pa-IN"/>
              </w:rPr>
            </w:pPr>
          </w:p>
        </w:tc>
      </w:tr>
    </w:tbl>
    <w:p w14:paraId="7F6AEE8C" w14:textId="37E1963F" w:rsidR="0034582D" w:rsidRPr="0034582D" w:rsidRDefault="0034582D" w:rsidP="00097275">
      <w:pPr>
        <w:shd w:val="clear" w:color="auto" w:fill="FFFFFF"/>
        <w:spacing w:before="100" w:beforeAutospacing="1" w:after="100" w:afterAutospacing="1" w:line="420" w:lineRule="atLeast"/>
        <w:outlineLvl w:val="0"/>
      </w:pPr>
    </w:p>
    <w:sectPr w:rsidR="0034582D" w:rsidRPr="0034582D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CCB7" w14:textId="77777777" w:rsidR="0029560A" w:rsidRDefault="0029560A" w:rsidP="00BD12A1">
      <w:pPr>
        <w:spacing w:after="0" w:line="240" w:lineRule="auto"/>
      </w:pPr>
      <w:r>
        <w:separator/>
      </w:r>
    </w:p>
  </w:endnote>
  <w:endnote w:type="continuationSeparator" w:id="0">
    <w:p w14:paraId="46411E3D" w14:textId="77777777" w:rsidR="0029560A" w:rsidRDefault="0029560A" w:rsidP="00BD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EE93" w14:textId="77777777" w:rsidR="0034582D" w:rsidRDefault="005C4BC3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6AEE94" wp14:editId="7F6AEE95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091a49a0afc1af1398999abc" descr="{&quot;HashCode&quot;:2490677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6AEE96" w14:textId="77777777" w:rsidR="005C4BC3" w:rsidRPr="005C4BC3" w:rsidRDefault="005C4BC3" w:rsidP="005C4BC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5C4BC3">
                            <w:rPr>
                              <w:rFonts w:ascii="Calibri" w:hAnsi="Calibri" w:cs="Calibri"/>
                              <w:color w:val="00000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AEE94" id="_x0000_t202" coordsize="21600,21600" o:spt="202" path="m,l,21600r21600,l21600,xe">
              <v:stroke joinstyle="miter"/>
              <v:path gradientshapeok="t" o:connecttype="rect"/>
            </v:shapetype>
            <v:shape id="MSIPCM091a49a0afc1af1398999abc" o:spid="_x0000_s1026" type="#_x0000_t202" alt="{&quot;HashCode&quot;:24906777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7F6AEE96" w14:textId="77777777" w:rsidR="005C4BC3" w:rsidRPr="005C4BC3" w:rsidRDefault="005C4BC3" w:rsidP="005C4BC3">
                    <w:pPr>
                      <w:spacing w:after="0"/>
                      <w:rPr>
                        <w:rFonts w:ascii="Calibri" w:hAnsi="Calibri" w:cs="Calibri"/>
                        <w:color w:val="000000"/>
                      </w:rPr>
                    </w:pPr>
                    <w:r w:rsidRPr="005C4BC3">
                      <w:rPr>
                        <w:rFonts w:ascii="Calibri" w:hAnsi="Calibri" w:cs="Calibri"/>
                        <w:color w:val="00000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59D1" w14:textId="77777777" w:rsidR="0029560A" w:rsidRDefault="0029560A" w:rsidP="00BD12A1">
      <w:pPr>
        <w:spacing w:after="0" w:line="240" w:lineRule="auto"/>
      </w:pPr>
      <w:r>
        <w:separator/>
      </w:r>
    </w:p>
  </w:footnote>
  <w:footnote w:type="continuationSeparator" w:id="0">
    <w:p w14:paraId="6C18FB6C" w14:textId="77777777" w:rsidR="0029560A" w:rsidRDefault="0029560A" w:rsidP="00BD1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289"/>
    <w:multiLevelType w:val="multilevel"/>
    <w:tmpl w:val="4E9C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11294"/>
    <w:multiLevelType w:val="multilevel"/>
    <w:tmpl w:val="DE7A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96A36"/>
    <w:multiLevelType w:val="multilevel"/>
    <w:tmpl w:val="CDE8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22F81"/>
    <w:multiLevelType w:val="multilevel"/>
    <w:tmpl w:val="25B6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608DF"/>
    <w:multiLevelType w:val="multilevel"/>
    <w:tmpl w:val="ECBA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57650"/>
    <w:multiLevelType w:val="multilevel"/>
    <w:tmpl w:val="4EC6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C614D"/>
    <w:multiLevelType w:val="multilevel"/>
    <w:tmpl w:val="0874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43B93"/>
    <w:multiLevelType w:val="multilevel"/>
    <w:tmpl w:val="810C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35904"/>
    <w:multiLevelType w:val="multilevel"/>
    <w:tmpl w:val="65A8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C3341"/>
    <w:multiLevelType w:val="multilevel"/>
    <w:tmpl w:val="1B74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6363A"/>
    <w:multiLevelType w:val="multilevel"/>
    <w:tmpl w:val="266C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05C2F"/>
    <w:multiLevelType w:val="multilevel"/>
    <w:tmpl w:val="6CA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2620B"/>
    <w:multiLevelType w:val="multilevel"/>
    <w:tmpl w:val="025A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B6571"/>
    <w:multiLevelType w:val="multilevel"/>
    <w:tmpl w:val="C626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073DD"/>
    <w:multiLevelType w:val="multilevel"/>
    <w:tmpl w:val="6D2C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76515"/>
    <w:multiLevelType w:val="multilevel"/>
    <w:tmpl w:val="23F0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F3285B"/>
    <w:multiLevelType w:val="multilevel"/>
    <w:tmpl w:val="E2E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5F26EC"/>
    <w:multiLevelType w:val="multilevel"/>
    <w:tmpl w:val="B7D4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E250BD"/>
    <w:multiLevelType w:val="multilevel"/>
    <w:tmpl w:val="6CBA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1E495F"/>
    <w:multiLevelType w:val="multilevel"/>
    <w:tmpl w:val="FB3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B34D28"/>
    <w:multiLevelType w:val="multilevel"/>
    <w:tmpl w:val="5742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555102"/>
    <w:multiLevelType w:val="multilevel"/>
    <w:tmpl w:val="E6D2CC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C1B6741"/>
    <w:multiLevelType w:val="multilevel"/>
    <w:tmpl w:val="F38A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801F00"/>
    <w:multiLevelType w:val="multilevel"/>
    <w:tmpl w:val="0510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DB4E3A"/>
    <w:multiLevelType w:val="multilevel"/>
    <w:tmpl w:val="BBEE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290339">
    <w:abstractNumId w:val="17"/>
  </w:num>
  <w:num w:numId="2" w16cid:durableId="1066026324">
    <w:abstractNumId w:val="9"/>
  </w:num>
  <w:num w:numId="3" w16cid:durableId="1026445123">
    <w:abstractNumId w:val="13"/>
  </w:num>
  <w:num w:numId="4" w16cid:durableId="1498225563">
    <w:abstractNumId w:val="1"/>
  </w:num>
  <w:num w:numId="5" w16cid:durableId="750348531">
    <w:abstractNumId w:val="23"/>
  </w:num>
  <w:num w:numId="6" w16cid:durableId="1636251220">
    <w:abstractNumId w:val="18"/>
  </w:num>
  <w:num w:numId="7" w16cid:durableId="964191462">
    <w:abstractNumId w:val="15"/>
  </w:num>
  <w:num w:numId="8" w16cid:durableId="2002806632">
    <w:abstractNumId w:val="5"/>
  </w:num>
  <w:num w:numId="9" w16cid:durableId="225335262">
    <w:abstractNumId w:val="7"/>
  </w:num>
  <w:num w:numId="10" w16cid:durableId="1264806078">
    <w:abstractNumId w:val="8"/>
  </w:num>
  <w:num w:numId="11" w16cid:durableId="474567452">
    <w:abstractNumId w:val="2"/>
  </w:num>
  <w:num w:numId="12" w16cid:durableId="1327510773">
    <w:abstractNumId w:val="19"/>
  </w:num>
  <w:num w:numId="13" w16cid:durableId="1733499441">
    <w:abstractNumId w:val="12"/>
  </w:num>
  <w:num w:numId="14" w16cid:durableId="272713018">
    <w:abstractNumId w:val="0"/>
  </w:num>
  <w:num w:numId="15" w16cid:durableId="1715809775">
    <w:abstractNumId w:val="22"/>
  </w:num>
  <w:num w:numId="16" w16cid:durableId="310132652">
    <w:abstractNumId w:val="16"/>
  </w:num>
  <w:num w:numId="17" w16cid:durableId="808977998">
    <w:abstractNumId w:val="20"/>
  </w:num>
  <w:num w:numId="18" w16cid:durableId="2132477391">
    <w:abstractNumId w:val="6"/>
  </w:num>
  <w:num w:numId="19" w16cid:durableId="2092237009">
    <w:abstractNumId w:val="3"/>
  </w:num>
  <w:num w:numId="20" w16cid:durableId="1887255510">
    <w:abstractNumId w:val="24"/>
  </w:num>
  <w:num w:numId="21" w16cid:durableId="93478400">
    <w:abstractNumId w:val="11"/>
  </w:num>
  <w:num w:numId="22" w16cid:durableId="1021398450">
    <w:abstractNumId w:val="14"/>
  </w:num>
  <w:num w:numId="23" w16cid:durableId="943616926">
    <w:abstractNumId w:val="21"/>
  </w:num>
  <w:num w:numId="24" w16cid:durableId="1220898593">
    <w:abstractNumId w:val="10"/>
  </w:num>
  <w:num w:numId="25" w16cid:durableId="65761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A1"/>
    <w:rsid w:val="00097275"/>
    <w:rsid w:val="001315B6"/>
    <w:rsid w:val="001E261D"/>
    <w:rsid w:val="001E29DA"/>
    <w:rsid w:val="00256BB2"/>
    <w:rsid w:val="0029560A"/>
    <w:rsid w:val="0034582D"/>
    <w:rsid w:val="00375C8F"/>
    <w:rsid w:val="00384FBE"/>
    <w:rsid w:val="00432860"/>
    <w:rsid w:val="004A13B5"/>
    <w:rsid w:val="004A6AC9"/>
    <w:rsid w:val="005442CF"/>
    <w:rsid w:val="005504B6"/>
    <w:rsid w:val="005C4BC3"/>
    <w:rsid w:val="005D1E37"/>
    <w:rsid w:val="00601EDE"/>
    <w:rsid w:val="006C09F9"/>
    <w:rsid w:val="007415CC"/>
    <w:rsid w:val="0078401B"/>
    <w:rsid w:val="00804D60"/>
    <w:rsid w:val="0080779B"/>
    <w:rsid w:val="008277EC"/>
    <w:rsid w:val="008778EE"/>
    <w:rsid w:val="008B292F"/>
    <w:rsid w:val="00943276"/>
    <w:rsid w:val="00A770FA"/>
    <w:rsid w:val="00A94426"/>
    <w:rsid w:val="00B854FF"/>
    <w:rsid w:val="00BC4CF8"/>
    <w:rsid w:val="00BD12A1"/>
    <w:rsid w:val="00DA3939"/>
    <w:rsid w:val="00DC34E4"/>
    <w:rsid w:val="00DE465A"/>
    <w:rsid w:val="00E531D3"/>
    <w:rsid w:val="00E92331"/>
    <w:rsid w:val="00E9558F"/>
    <w:rsid w:val="00F64A35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AEE89"/>
  <w15:chartTrackingRefBased/>
  <w15:docId w15:val="{13837331-F380-4B16-9C3E-27708457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A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1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A1"/>
    <w:rPr>
      <w:lang w:val="en-CA"/>
    </w:rPr>
  </w:style>
  <w:style w:type="paragraph" w:customStyle="1" w:styleId="WfxFaxNum">
    <w:name w:val="WfxFaxNum"/>
    <w:basedOn w:val="Normal"/>
    <w:rsid w:val="00FF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01.safelinks.protection.outlook.com/?url=https%3A%2F%2Ftrk.cp20.com%2Fclick%2Fgehu-30f5bl-4mz9mx-ggx3ms64%2F&amp;data=05%7C02%7Camandeep.sidhu%40gov.ab.ca%7Cc4cbf505dd28443d8eb408de7586ce36%7C2bb51c06af9b42c58bf53c3b7b10850b%7C0%7C0%7C639077419023911235%7CUnknown%7CTWFpbGZsb3d8eyJFbXB0eU1hcGkiOnRydWUsIlYiOiIwLjAuMDAwMCIsIlAiOiJXaW4zMiIsIkFOIjoiTWFpbCIsIldUIjoyfQ%3D%3D%7C0%7C%7C%7C&amp;sdata=xWgDfly%2B62JR%2F5kqBomYcxcYLyvdJVbxwhr%2Bsxu36Oc%3D&amp;reserved=0" TargetMode="External"/><Relationship Id="rId13" Type="http://schemas.openxmlformats.org/officeDocument/2006/relationships/hyperlink" Target="https://can01.safelinks.protection.outlook.com/?url=https%3A%2F%2Ftrk.cp20.com%2Fclick%2Fgehu-30f5bl-4mz9n0-ggx3ms63%2F&amp;data=05%7C02%7Camandeep.sidhu%40gov.ab.ca%7Cc4cbf505dd28443d8eb408de7586ce36%7C2bb51c06af9b42c58bf53c3b7b10850b%7C0%7C0%7C639077419023956120%7CUnknown%7CTWFpbGZsb3d8eyJFbXB0eU1hcGkiOnRydWUsIlYiOiIwLjAuMDAwMCIsIlAiOiJXaW4zMiIsIkFOIjoiTWFpbCIsIldUIjoyfQ%3D%3D%7C0%7C%7C%7C&amp;sdata=902y2Yoea65utpeHUfxbLgyCWkyxzFHo5hkrGBEUIOI%3D&amp;reserved=0" TargetMode="External"/><Relationship Id="rId18" Type="http://schemas.openxmlformats.org/officeDocument/2006/relationships/hyperlink" Target="https://can01.safelinks.protection.outlook.com/?url=https%3A%2F%2Ftrk.cp20.com%2Fclick%2Fgehu-30f5bl-4mz9n7-ggx3ms60%2F&amp;data=05%7C02%7Camandeep.sidhu%40gov.ab.ca%7Cc4cbf505dd28443d8eb408de7586ce36%7C2bb51c06af9b42c58bf53c3b7b10850b%7C0%7C0%7C639077419024053030%7CUnknown%7CTWFpbGZsb3d8eyJFbXB0eU1hcGkiOnRydWUsIlYiOiIwLjAuMDAwMCIsIlAiOiJXaW4zMiIsIkFOIjoiTWFpbCIsIldUIjoyfQ%3D%3D%7C0%7C%7C%7C&amp;sdata=chfFptuqq0p43FB7JqUbp1w7NaZtQxG1D0xkioT1tMc%3D&amp;reserved=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can01.safelinks.protection.outlook.com/?url=https%3A%2F%2Ftrk.cp20.com%2Fclick%2Fgehu-30f5bl-4mz9n3-ggx3ms66%2F&amp;data=05%7C02%7Camandeep.sidhu%40gov.ab.ca%7Cc4cbf505dd28443d8eb408de7586ce36%7C2bb51c06af9b42c58bf53c3b7b10850b%7C0%7C0%7C639077419023998418%7CUnknown%7CTWFpbGZsb3d8eyJFbXB0eU1hcGkiOnRydWUsIlYiOiIwLjAuMDAwMCIsIlAiOiJXaW4zMiIsIkFOIjoiTWFpbCIsIldUIjoyfQ%3D%3D%7C0%7C%7C%7C&amp;sdata=ODfgyS04l45eKTEUshArlFYmFfv0k4B8mE1BFaRY1Qs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n01.safelinks.protection.outlook.com/?url=https%3A%2F%2Ftrk.cp20.com%2Fclick%2Fgehu-30f5bl-4mz9n2-ggx3ms65%2F&amp;data=05%7C02%7Camandeep.sidhu%40gov.ab.ca%7Cc4cbf505dd28443d8eb408de7586ce36%7C2bb51c06af9b42c58bf53c3b7b10850b%7C0%7C0%7C639077419023984523%7CUnknown%7CTWFpbGZsb3d8eyJFbXB0eU1hcGkiOnRydWUsIlYiOiIwLjAuMDAwMCIsIlAiOiJXaW4zMiIsIkFOIjoiTWFpbCIsIldUIjoyfQ%3D%3D%7C0%7C%7C%7C&amp;sdata=cLE2g8BujU1vwus0XmfSy4YvwtsQ7oeIzr%2BPecYK%2B8s%3D&amp;reserved=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n01.safelinks.protection.outlook.com/?url=https%3A%2F%2Ftrk.cp20.com%2Fclick%2Fgehu-30f5bl-4mz9mz-ggx3ms66%2F&amp;data=05%7C02%7Camandeep.sidhu%40gov.ab.ca%7Cc4cbf505dd28443d8eb408de7586ce36%7C2bb51c06af9b42c58bf53c3b7b10850b%7C0%7C0%7C639077419023941527%7CUnknown%7CTWFpbGZsb3d8eyJFbXB0eU1hcGkiOnRydWUsIlYiOiIwLjAuMDAwMCIsIlAiOiJXaW4zMiIsIkFOIjoiTWFpbCIsIldUIjoyfQ%3D%3D%7C0%7C%7C%7C&amp;sdata=6ftzNetT58oEUBsqN9WqTsrNUf0HP7XiGXyFDVVn3%2FU%3D&amp;reserved=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can01.safelinks.protection.outlook.com/?url=https%3A%2F%2Ftrk.cp20.com%2Fclick%2Fgehu-30f5bl-4mz9my-ggx3ms65%2F&amp;data=05%7C02%7Camandeep.sidhu%40gov.ab.ca%7Cc4cbf505dd28443d8eb408de7586ce36%7C2bb51c06af9b42c58bf53c3b7b10850b%7C0%7C0%7C639077419023924826%7CUnknown%7CTWFpbGZsb3d8eyJFbXB0eU1hcGkiOnRydWUsIlYiOiIwLjAuMDAwMCIsIlAiOiJXaW4zMiIsIkFOIjoiTWFpbCIsIldUIjoyfQ%3D%3D%7C0%7C%7C%7C&amp;sdata=atj5Pd3P1G%2B9mX0RXq6TYdFsTN0v67qgh30G0LycSQo%3D&amp;reserved=0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can01.safelinks.protection.outlook.com/?url=https%3A%2F%2Ftrk.cp20.com%2Fclick%2Fgehu-30f5bl-4mz9n1-ggx3ms64%2F&amp;data=05%7C02%7Camandeep.sidhu%40gov.ab.ca%7Cc4cbf505dd28443d8eb408de7586ce36%7C2bb51c06af9b42c58bf53c3b7b10850b%7C0%7C0%7C639077419023970296%7CUnknown%7CTWFpbGZsb3d8eyJFbXB0eU1hcGkiOnRydWUsIlYiOiIwLjAuMDAwMCIsIlAiOiJXaW4zMiIsIkFOIjoiTWFpbCIsIldUIjoyfQ%3D%3D%7C0%7C%7C%7C&amp;sdata=QUDLiF1DkpQwqqBKX5w1cra0ZbzZOVGrUOefvwplv6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776</Words>
  <Characters>4788</Characters>
  <Application>Microsoft Office Word</Application>
  <DocSecurity>0</DocSecurity>
  <Lines>399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Translated government of Alberta news</vt:lpstr>
    </vt:vector>
  </TitlesOfParts>
  <Company>GoA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Translated government of Alberta news</dc:title>
  <dc:subject/>
  <dc:creator>Government of Alberta</dc:creator>
  <cp:keywords>Security classification: PUBLIC</cp:keywords>
  <dc:description/>
  <cp:lastModifiedBy>Amandeep Sidhu</cp:lastModifiedBy>
  <cp:revision>20</cp:revision>
  <cp:lastPrinted>2026-01-28T21:54:00Z</cp:lastPrinted>
  <dcterms:created xsi:type="dcterms:W3CDTF">2022-08-24T17:32:00Z</dcterms:created>
  <dcterms:modified xsi:type="dcterms:W3CDTF">2026-02-26T22:45:00Z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c3ebf9-3c2f-4745-a75f-55836bdb736f_Enabled">
    <vt:lpwstr>true</vt:lpwstr>
  </property>
  <property fmtid="{D5CDD505-2E9C-101B-9397-08002B2CF9AE}" pid="3" name="MSIP_Label_60c3ebf9-3c2f-4745-a75f-55836bdb736f_SetDate">
    <vt:lpwstr>2022-08-24T17:57:50Z</vt:lpwstr>
  </property>
  <property fmtid="{D5CDD505-2E9C-101B-9397-08002B2CF9AE}" pid="4" name="MSIP_Label_60c3ebf9-3c2f-4745-a75f-55836bdb736f_Method">
    <vt:lpwstr>Privileged</vt:lpwstr>
  </property>
  <property fmtid="{D5CDD505-2E9C-101B-9397-08002B2CF9AE}" pid="5" name="MSIP_Label_60c3ebf9-3c2f-4745-a75f-55836bdb736f_Name">
    <vt:lpwstr>Public</vt:lpwstr>
  </property>
  <property fmtid="{D5CDD505-2E9C-101B-9397-08002B2CF9AE}" pid="6" name="MSIP_Label_60c3ebf9-3c2f-4745-a75f-55836bdb736f_SiteId">
    <vt:lpwstr>2bb51c06-af9b-42c5-8bf5-3c3b7b10850b</vt:lpwstr>
  </property>
  <property fmtid="{D5CDD505-2E9C-101B-9397-08002B2CF9AE}" pid="7" name="MSIP_Label_60c3ebf9-3c2f-4745-a75f-55836bdb736f_ActionId">
    <vt:lpwstr>3d46223c-3631-4c47-a645-313286be551a</vt:lpwstr>
  </property>
  <property fmtid="{D5CDD505-2E9C-101B-9397-08002B2CF9AE}" pid="8" name="MSIP_Label_60c3ebf9-3c2f-4745-a75f-55836bdb736f_ContentBits">
    <vt:lpwstr>2</vt:lpwstr>
  </property>
</Properties>
</file>