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EE89"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F6AEE8D" wp14:editId="7F6AEE8E">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F6AEE8A" w14:textId="77777777" w:rsidR="00432175" w:rsidRDefault="00432175" w:rsidP="00FF0A25"/>
    <w:p w14:paraId="7F6AEE8B"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057860" w:rsidRPr="00057860" w14:paraId="603E0660" w14:textId="77777777">
        <w:trPr>
          <w:tblCellSpacing w:w="0" w:type="dxa"/>
          <w:jc w:val="center"/>
        </w:trPr>
        <w:tc>
          <w:tcPr>
            <w:tcW w:w="0" w:type="auto"/>
            <w:shd w:val="clear" w:color="auto" w:fill="FFFFFF"/>
            <w:vAlign w:val="center"/>
            <w:hideMark/>
          </w:tcPr>
          <w:p w14:paraId="71AF8A8D" w14:textId="77777777" w:rsidR="00057860" w:rsidRPr="00057860" w:rsidRDefault="00057860" w:rsidP="00057860">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057860">
              <w:rPr>
                <w:rFonts w:ascii="Arial" w:eastAsia="Times New Roman" w:hAnsi="Arial" w:cs="Arial"/>
                <w:b/>
                <w:bCs/>
                <w:color w:val="363535"/>
                <w:kern w:val="36"/>
                <w:sz w:val="48"/>
                <w:szCs w:val="48"/>
                <w:lang w:val="en-US" w:bidi="pa-IN"/>
              </w:rPr>
              <w:t>Building Alberta’s communities</w:t>
            </w:r>
          </w:p>
          <w:p w14:paraId="766347EB" w14:textId="77777777" w:rsidR="00057860" w:rsidRPr="00057860" w:rsidRDefault="00057860" w:rsidP="00057860">
            <w:pPr>
              <w:spacing w:after="0" w:line="240" w:lineRule="auto"/>
              <w:rPr>
                <w:rFonts w:ascii="Arial" w:eastAsia="Times New Roman" w:hAnsi="Arial" w:cs="Arial"/>
                <w:color w:val="363535"/>
                <w:lang w:val="en-US" w:bidi="pa-IN"/>
              </w:rPr>
            </w:pPr>
            <w:r w:rsidRPr="00057860">
              <w:rPr>
                <w:rFonts w:ascii="Arial" w:eastAsia="Times New Roman" w:hAnsi="Arial" w:cs="Arial"/>
                <w:color w:val="363535"/>
                <w:bdr w:val="none" w:sz="0" w:space="0" w:color="auto" w:frame="1"/>
                <w:lang w:val="en-US" w:bidi="pa-IN"/>
              </w:rPr>
              <w:t>February 19, 2026</w:t>
            </w:r>
            <w:r w:rsidRPr="00057860">
              <w:rPr>
                <w:rFonts w:ascii="Arial" w:eastAsia="Times New Roman" w:hAnsi="Arial" w:cs="Arial"/>
                <w:color w:val="363535"/>
                <w:lang w:val="en-US" w:bidi="pa-IN"/>
              </w:rPr>
              <w:t> </w:t>
            </w:r>
            <w:hyperlink r:id="rId8" w:anchor="x_media-contacts" w:tooltip="#x_media-contacts" w:history="1">
              <w:r w:rsidRPr="00057860">
                <w:rPr>
                  <w:rFonts w:ascii="Arial" w:eastAsia="Times New Roman" w:hAnsi="Arial" w:cs="Arial"/>
                  <w:color w:val="0082C7"/>
                  <w:u w:val="single"/>
                  <w:bdr w:val="none" w:sz="0" w:space="0" w:color="auto" w:frame="1"/>
                  <w:lang w:val="en-US" w:bidi="pa-IN"/>
                </w:rPr>
                <w:t>Media inquiries</w:t>
              </w:r>
            </w:hyperlink>
          </w:p>
          <w:p w14:paraId="59CAF695" w14:textId="77777777" w:rsidR="00057860" w:rsidRPr="00057860" w:rsidRDefault="00057860" w:rsidP="00057860">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057860">
              <w:rPr>
                <w:rFonts w:ascii="Arial" w:eastAsia="Times New Roman" w:hAnsi="Arial" w:cs="Arial"/>
                <w:color w:val="363535"/>
                <w:sz w:val="37"/>
                <w:szCs w:val="37"/>
                <w:lang w:val="en-US" w:bidi="pa-IN"/>
              </w:rPr>
              <w:t>Alberta’s community grants are building stronger, brighter and more welcoming communities across the province.</w:t>
            </w:r>
          </w:p>
          <w:p w14:paraId="5A62A7D7" w14:textId="77777777" w:rsidR="00057860" w:rsidRPr="00057860" w:rsidRDefault="00057860" w:rsidP="0005786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57860">
              <w:rPr>
                <w:rFonts w:ascii="Arial" w:eastAsia="Times New Roman" w:hAnsi="Arial" w:cs="Arial"/>
                <w:color w:val="363535"/>
                <w:sz w:val="24"/>
                <w:szCs w:val="24"/>
                <w:lang w:val="en-US" w:bidi="pa-IN"/>
              </w:rPr>
              <w:t>In the last year, Alberta’s government has invested $64 million through the Community Facility Enhancement Program (CFEP) and the Community Initiatives Program (CIP) to help non-profit organizations deliver services, improve facilities and strengthen communities across the province.  </w:t>
            </w:r>
          </w:p>
          <w:p w14:paraId="15CDCAA9" w14:textId="77777777" w:rsidR="00057860" w:rsidRPr="00057860" w:rsidRDefault="00057860" w:rsidP="0005786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57860">
              <w:rPr>
                <w:rFonts w:ascii="Arial" w:eastAsia="Times New Roman" w:hAnsi="Arial" w:cs="Arial"/>
                <w:color w:val="363535"/>
                <w:sz w:val="24"/>
                <w:szCs w:val="24"/>
                <w:lang w:val="en-US" w:bidi="pa-IN"/>
              </w:rPr>
              <w:t xml:space="preserve">Non-profits improve lives, create jobs, stimulate local investment and provide essential services for thousands of Albertans. From family </w:t>
            </w:r>
            <w:proofErr w:type="gramStart"/>
            <w:r w:rsidRPr="00057860">
              <w:rPr>
                <w:rFonts w:ascii="Arial" w:eastAsia="Times New Roman" w:hAnsi="Arial" w:cs="Arial"/>
                <w:color w:val="363535"/>
                <w:sz w:val="24"/>
                <w:szCs w:val="24"/>
                <w:lang w:val="en-US" w:bidi="pa-IN"/>
              </w:rPr>
              <w:t>supports</w:t>
            </w:r>
            <w:proofErr w:type="gramEnd"/>
            <w:r w:rsidRPr="00057860">
              <w:rPr>
                <w:rFonts w:ascii="Arial" w:eastAsia="Times New Roman" w:hAnsi="Arial" w:cs="Arial"/>
                <w:color w:val="363535"/>
                <w:sz w:val="24"/>
                <w:szCs w:val="24"/>
                <w:lang w:val="en-US" w:bidi="pa-IN"/>
              </w:rPr>
              <w:t xml:space="preserve"> to community gathering places, non-profits respond to local needs and create welcoming spaces where Albertans can connect with friends, family and </w:t>
            </w:r>
            <w:proofErr w:type="spellStart"/>
            <w:r w:rsidRPr="00057860">
              <w:rPr>
                <w:rFonts w:ascii="Arial" w:eastAsia="Times New Roman" w:hAnsi="Arial" w:cs="Arial"/>
                <w:color w:val="363535"/>
                <w:sz w:val="24"/>
                <w:szCs w:val="24"/>
                <w:lang w:val="en-US" w:bidi="pa-IN"/>
              </w:rPr>
              <w:t>neighbours</w:t>
            </w:r>
            <w:proofErr w:type="spellEnd"/>
            <w:r w:rsidRPr="00057860">
              <w:rPr>
                <w:rFonts w:ascii="Arial" w:eastAsia="Times New Roman" w:hAnsi="Arial" w:cs="Arial"/>
                <w:color w:val="363535"/>
                <w:sz w:val="24"/>
                <w:szCs w:val="24"/>
                <w:lang w:val="en-US" w:bidi="pa-IN"/>
              </w:rPr>
              <w:t>.</w:t>
            </w:r>
          </w:p>
          <w:p w14:paraId="12E469EC" w14:textId="77777777" w:rsidR="00057860" w:rsidRPr="00057860" w:rsidRDefault="00057860" w:rsidP="0005786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57860">
              <w:rPr>
                <w:rFonts w:ascii="Arial" w:eastAsia="Times New Roman" w:hAnsi="Arial" w:cs="Arial"/>
                <w:color w:val="363535"/>
                <w:sz w:val="24"/>
                <w:szCs w:val="24"/>
                <w:lang w:val="en-US" w:bidi="pa-IN"/>
              </w:rPr>
              <w:t>“Non-profits are the heart of strong, thriving and resilient communities. Our community grant programs help ensure organizations have the tools and facilities they need to keep making a difference and continue building stronger, safer and more welcoming communities across Alberta.”</w:t>
            </w:r>
          </w:p>
          <w:p w14:paraId="5FC042DF" w14:textId="77777777" w:rsidR="00057860" w:rsidRPr="00057860" w:rsidRDefault="00057860" w:rsidP="00057860">
            <w:pPr>
              <w:spacing w:after="0" w:line="348" w:lineRule="atLeast"/>
              <w:textAlignment w:val="baseline"/>
              <w:rPr>
                <w:rFonts w:ascii="Arial" w:eastAsia="Times New Roman" w:hAnsi="Arial" w:cs="Arial"/>
                <w:color w:val="363535"/>
                <w:sz w:val="25"/>
                <w:szCs w:val="25"/>
                <w:lang w:val="en-US" w:bidi="pa-IN"/>
              </w:rPr>
            </w:pPr>
            <w:r w:rsidRPr="00057860">
              <w:rPr>
                <w:rFonts w:ascii="Arial" w:eastAsia="Times New Roman" w:hAnsi="Arial" w:cs="Arial"/>
                <w:i/>
                <w:iCs/>
                <w:color w:val="363535"/>
                <w:sz w:val="25"/>
                <w:szCs w:val="25"/>
                <w:lang w:val="en-US" w:bidi="pa-IN"/>
              </w:rPr>
              <w:t>Tanya Fir, Minister of Arts, Culture and Status of Women</w:t>
            </w:r>
          </w:p>
          <w:p w14:paraId="6DD2516E" w14:textId="77777777" w:rsidR="00057860" w:rsidRPr="00057860" w:rsidRDefault="00057860" w:rsidP="0005786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57860">
              <w:rPr>
                <w:rFonts w:ascii="Arial" w:eastAsia="Times New Roman" w:hAnsi="Arial" w:cs="Arial"/>
                <w:color w:val="363535"/>
                <w:sz w:val="24"/>
                <w:szCs w:val="24"/>
                <w:lang w:val="en-US" w:bidi="pa-IN"/>
              </w:rPr>
              <w:t xml:space="preserve">CFEP assists organizations in building, renovating and improving public-use facilities such as community halls, cultural </w:t>
            </w:r>
            <w:proofErr w:type="spellStart"/>
            <w:r w:rsidRPr="00057860">
              <w:rPr>
                <w:rFonts w:ascii="Arial" w:eastAsia="Times New Roman" w:hAnsi="Arial" w:cs="Arial"/>
                <w:color w:val="363535"/>
                <w:sz w:val="24"/>
                <w:szCs w:val="24"/>
                <w:lang w:val="en-US" w:bidi="pa-IN"/>
              </w:rPr>
              <w:t>centres</w:t>
            </w:r>
            <w:proofErr w:type="spellEnd"/>
            <w:r w:rsidRPr="00057860">
              <w:rPr>
                <w:rFonts w:ascii="Arial" w:eastAsia="Times New Roman" w:hAnsi="Arial" w:cs="Arial"/>
                <w:color w:val="363535"/>
                <w:sz w:val="24"/>
                <w:szCs w:val="24"/>
                <w:lang w:val="en-US" w:bidi="pa-IN"/>
              </w:rPr>
              <w:t xml:space="preserve"> and recreational spaces.</w:t>
            </w:r>
          </w:p>
          <w:p w14:paraId="388AE2CC" w14:textId="77777777" w:rsidR="00057860" w:rsidRPr="00057860" w:rsidRDefault="00057860" w:rsidP="0005786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57860">
              <w:rPr>
                <w:rFonts w:ascii="Arial" w:eastAsia="Times New Roman" w:hAnsi="Arial" w:cs="Arial"/>
                <w:color w:val="363535"/>
                <w:sz w:val="24"/>
                <w:szCs w:val="24"/>
                <w:lang w:val="en-US" w:bidi="pa-IN"/>
              </w:rPr>
              <w:t xml:space="preserve">“We are deeply grateful for the Community Facility Enhancement Program. This support is directly strengthening our ability to prepare, store and deliver nutritious meals to seniors, families, individuals and students experiencing food insecurity across Calgary. </w:t>
            </w:r>
            <w:r w:rsidRPr="00057860">
              <w:rPr>
                <w:rFonts w:ascii="Arial" w:eastAsia="Times New Roman" w:hAnsi="Arial" w:cs="Arial"/>
                <w:color w:val="363535"/>
                <w:sz w:val="24"/>
                <w:szCs w:val="24"/>
                <w:lang w:val="en-US" w:bidi="pa-IN"/>
              </w:rPr>
              <w:lastRenderedPageBreak/>
              <w:t>This funding is a promise to our community and a tangible example of how government partnership creates real impact.”</w:t>
            </w:r>
          </w:p>
          <w:p w14:paraId="432B6D13" w14:textId="77777777" w:rsidR="00057860" w:rsidRPr="00057860" w:rsidRDefault="00057860" w:rsidP="00057860">
            <w:pPr>
              <w:spacing w:after="0" w:line="348" w:lineRule="atLeast"/>
              <w:textAlignment w:val="baseline"/>
              <w:rPr>
                <w:rFonts w:ascii="Arial" w:eastAsia="Times New Roman" w:hAnsi="Arial" w:cs="Arial"/>
                <w:color w:val="363535"/>
                <w:sz w:val="25"/>
                <w:szCs w:val="25"/>
                <w:lang w:val="en-US" w:bidi="pa-IN"/>
              </w:rPr>
            </w:pPr>
            <w:r w:rsidRPr="00057860">
              <w:rPr>
                <w:rFonts w:ascii="Arial" w:eastAsia="Times New Roman" w:hAnsi="Arial" w:cs="Arial"/>
                <w:i/>
                <w:iCs/>
                <w:color w:val="363535"/>
                <w:sz w:val="25"/>
                <w:szCs w:val="25"/>
                <w:lang w:val="en-US" w:bidi="pa-IN"/>
              </w:rPr>
              <w:t>Esther Elder, CEO, Calgary Meals on Wheels</w:t>
            </w:r>
          </w:p>
          <w:p w14:paraId="740437E2" w14:textId="77777777" w:rsidR="00057860" w:rsidRPr="00057860" w:rsidRDefault="00057860" w:rsidP="0005786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57860">
              <w:rPr>
                <w:rFonts w:ascii="Arial" w:eastAsia="Times New Roman" w:hAnsi="Arial" w:cs="Arial"/>
                <w:color w:val="363535"/>
                <w:sz w:val="24"/>
                <w:szCs w:val="24"/>
                <w:lang w:val="en-US" w:bidi="pa-IN"/>
              </w:rPr>
              <w:t>Non-profits can also access funding through CIP, which supports one-time projects, initiatives and events that engage Albertans and strengthen community life.</w:t>
            </w:r>
          </w:p>
          <w:p w14:paraId="60E0CBF7" w14:textId="77777777" w:rsidR="00057860" w:rsidRPr="00057860" w:rsidRDefault="00057860" w:rsidP="0005786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57860">
              <w:rPr>
                <w:rFonts w:ascii="Arial" w:eastAsia="Times New Roman" w:hAnsi="Arial" w:cs="Arial"/>
                <w:i/>
                <w:iCs/>
                <w:color w:val="363535"/>
                <w:sz w:val="24"/>
                <w:szCs w:val="24"/>
                <w:lang w:val="en-US" w:bidi="pa-IN"/>
              </w:rPr>
              <w:t>“</w:t>
            </w:r>
            <w:r w:rsidRPr="00057860">
              <w:rPr>
                <w:rFonts w:ascii="Arial" w:eastAsia="Times New Roman" w:hAnsi="Arial" w:cs="Arial"/>
                <w:color w:val="363535"/>
                <w:sz w:val="24"/>
                <w:szCs w:val="24"/>
                <w:lang w:val="en-US" w:bidi="pa-IN"/>
              </w:rPr>
              <w:t>This grant will help Made by Momma create a dignified, welcoming space where vulnerable mothers and caregivers can access essential items at no cost. By reducing barriers and strengthening community connections, we are empowering families in crisis with choice, stability and the support they need to thrive.”</w:t>
            </w:r>
          </w:p>
          <w:p w14:paraId="2AFDAE1B" w14:textId="77777777" w:rsidR="00057860" w:rsidRPr="00057860" w:rsidRDefault="00057860" w:rsidP="00057860">
            <w:pPr>
              <w:spacing w:after="0" w:line="348" w:lineRule="atLeast"/>
              <w:textAlignment w:val="baseline"/>
              <w:rPr>
                <w:rFonts w:ascii="Arial" w:eastAsia="Times New Roman" w:hAnsi="Arial" w:cs="Arial"/>
                <w:color w:val="363535"/>
                <w:sz w:val="25"/>
                <w:szCs w:val="25"/>
                <w:lang w:val="en-US" w:bidi="pa-IN"/>
              </w:rPr>
            </w:pPr>
            <w:r w:rsidRPr="00057860">
              <w:rPr>
                <w:rFonts w:ascii="Arial" w:eastAsia="Times New Roman" w:hAnsi="Arial" w:cs="Arial"/>
                <w:i/>
                <w:iCs/>
                <w:color w:val="363535"/>
                <w:sz w:val="25"/>
                <w:szCs w:val="25"/>
                <w:lang w:val="en-US" w:bidi="pa-IN"/>
              </w:rPr>
              <w:t>Joanna Low, Vice President, Made by Momma</w:t>
            </w:r>
          </w:p>
          <w:p w14:paraId="610D0072" w14:textId="77777777" w:rsidR="00057860" w:rsidRPr="00057860" w:rsidRDefault="00057860" w:rsidP="0005786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57860">
              <w:rPr>
                <w:rFonts w:ascii="Arial" w:eastAsia="Times New Roman" w:hAnsi="Arial" w:cs="Arial"/>
                <w:color w:val="363535"/>
                <w:sz w:val="24"/>
                <w:szCs w:val="24"/>
                <w:lang w:val="en-US" w:bidi="pa-IN"/>
              </w:rPr>
              <w:t xml:space="preserve">Since 2019, Alberta’s government has </w:t>
            </w:r>
            <w:proofErr w:type="gramStart"/>
            <w:r w:rsidRPr="00057860">
              <w:rPr>
                <w:rFonts w:ascii="Arial" w:eastAsia="Times New Roman" w:hAnsi="Arial" w:cs="Arial"/>
                <w:color w:val="363535"/>
                <w:sz w:val="24"/>
                <w:szCs w:val="24"/>
                <w:lang w:val="en-US" w:bidi="pa-IN"/>
              </w:rPr>
              <w:t>awarded</w:t>
            </w:r>
            <w:proofErr w:type="gramEnd"/>
            <w:r w:rsidRPr="00057860">
              <w:rPr>
                <w:rFonts w:ascii="Arial" w:eastAsia="Times New Roman" w:hAnsi="Arial" w:cs="Arial"/>
                <w:color w:val="363535"/>
                <w:sz w:val="24"/>
                <w:szCs w:val="24"/>
                <w:lang w:val="en-US" w:bidi="pa-IN"/>
              </w:rPr>
              <w:t xml:space="preserve"> more than 5,700 community grants to support non-profits across the province. These meaningful investments continue to bring people together, support those who need it most and create opportunities for Albertans of all ages to get involved in their communities.</w:t>
            </w:r>
          </w:p>
          <w:p w14:paraId="4AD70FEC" w14:textId="77777777" w:rsidR="00057860" w:rsidRPr="00057860" w:rsidRDefault="00057860" w:rsidP="00057860">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057860">
              <w:rPr>
                <w:rFonts w:ascii="Arial" w:eastAsia="Times New Roman" w:hAnsi="Arial" w:cs="Arial"/>
                <w:b/>
                <w:bCs/>
                <w:color w:val="363535"/>
                <w:sz w:val="36"/>
                <w:szCs w:val="36"/>
                <w:lang w:val="en-US" w:bidi="pa-IN"/>
              </w:rPr>
              <w:t>Quick facts</w:t>
            </w:r>
          </w:p>
          <w:p w14:paraId="378AA9E6" w14:textId="77777777" w:rsidR="00057860" w:rsidRPr="00057860" w:rsidRDefault="00057860" w:rsidP="00057860">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057860">
              <w:rPr>
                <w:rFonts w:ascii="Arial" w:eastAsia="Times New Roman" w:hAnsi="Arial" w:cs="Arial"/>
                <w:color w:val="363535"/>
                <w:sz w:val="25"/>
                <w:szCs w:val="25"/>
                <w:lang w:val="en-US" w:bidi="pa-IN"/>
              </w:rPr>
              <w:t>Every government dollar invested through CFEP and CIP results in an additional $3 worth of investment from other sources directly into our communities.   </w:t>
            </w:r>
          </w:p>
          <w:p w14:paraId="5DA4BC3D" w14:textId="77777777" w:rsidR="00057860" w:rsidRPr="00057860" w:rsidRDefault="00057860" w:rsidP="00057860">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057860">
              <w:rPr>
                <w:rFonts w:ascii="Arial" w:eastAsia="Times New Roman" w:hAnsi="Arial" w:cs="Arial"/>
                <w:color w:val="363535"/>
                <w:sz w:val="25"/>
                <w:szCs w:val="25"/>
                <w:lang w:val="en-US" w:bidi="pa-IN"/>
              </w:rPr>
              <w:t>Budget 2025 allocated $50 million to CFEP.</w:t>
            </w:r>
          </w:p>
          <w:p w14:paraId="13D64847" w14:textId="77777777" w:rsidR="00057860" w:rsidRPr="00057860" w:rsidRDefault="00057860" w:rsidP="00057860">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057860">
              <w:rPr>
                <w:rFonts w:ascii="Arial" w:eastAsia="Times New Roman" w:hAnsi="Arial" w:cs="Arial"/>
                <w:color w:val="363535"/>
                <w:sz w:val="25"/>
                <w:szCs w:val="25"/>
                <w:lang w:val="en-US" w:bidi="pa-IN"/>
              </w:rPr>
              <w:t>Since the temporary three-year increase to CFEP funding was announced in 2023, more than 1,100 community infrastructure projects have received support.</w:t>
            </w:r>
          </w:p>
          <w:p w14:paraId="1E9F96A6" w14:textId="77777777" w:rsidR="00057860" w:rsidRPr="00057860" w:rsidRDefault="00057860" w:rsidP="00057860">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057860">
              <w:rPr>
                <w:rFonts w:ascii="Arial" w:eastAsia="Times New Roman" w:hAnsi="Arial" w:cs="Arial"/>
                <w:color w:val="363535"/>
                <w:sz w:val="25"/>
                <w:szCs w:val="25"/>
                <w:lang w:val="en-US" w:bidi="pa-IN"/>
              </w:rPr>
              <w:t>Budget 2025 included $14 million for CIP.</w:t>
            </w:r>
          </w:p>
          <w:p w14:paraId="6B632363" w14:textId="77777777" w:rsidR="00057860" w:rsidRPr="00057860" w:rsidRDefault="00057860" w:rsidP="00057860">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057860">
              <w:rPr>
                <w:rFonts w:ascii="Arial" w:eastAsia="Times New Roman" w:hAnsi="Arial" w:cs="Arial"/>
                <w:color w:val="363535"/>
                <w:sz w:val="25"/>
                <w:szCs w:val="25"/>
                <w:lang w:val="en-US" w:bidi="pa-IN"/>
              </w:rPr>
              <w:t>The province has received 812 CIP project applications to date in 2025-26.</w:t>
            </w:r>
          </w:p>
          <w:p w14:paraId="555178EF" w14:textId="77777777" w:rsidR="00057860" w:rsidRPr="00057860" w:rsidRDefault="00057860" w:rsidP="00057860">
            <w:pPr>
              <w:spacing w:after="0" w:line="240" w:lineRule="auto"/>
              <w:rPr>
                <w:rFonts w:ascii="Arial" w:eastAsia="Times New Roman" w:hAnsi="Arial" w:cs="Arial"/>
                <w:color w:val="363535"/>
                <w:lang w:val="en-US" w:bidi="pa-IN"/>
              </w:rPr>
            </w:pPr>
            <w:r w:rsidRPr="00057860">
              <w:rPr>
                <w:rFonts w:ascii="Arial" w:eastAsia="Times New Roman" w:hAnsi="Arial" w:cs="Arial"/>
                <w:color w:val="363535"/>
                <w:lang w:val="en-US" w:bidi="pa-IN"/>
              </w:rPr>
              <w:br/>
            </w:r>
          </w:p>
          <w:p w14:paraId="31995F49" w14:textId="77777777" w:rsidR="00057860" w:rsidRPr="00057860" w:rsidRDefault="00057860" w:rsidP="00057860">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057860">
              <w:rPr>
                <w:rFonts w:ascii="Arial" w:eastAsia="Times New Roman" w:hAnsi="Arial" w:cs="Arial"/>
                <w:b/>
                <w:bCs/>
                <w:color w:val="363535"/>
                <w:sz w:val="36"/>
                <w:szCs w:val="36"/>
                <w:lang w:val="en-US" w:bidi="pa-IN"/>
              </w:rPr>
              <w:t>Media inquiries</w:t>
            </w:r>
          </w:p>
          <w:p w14:paraId="63E95406" w14:textId="77777777" w:rsidR="00057860" w:rsidRPr="00057860" w:rsidRDefault="00057860" w:rsidP="00057860">
            <w:pPr>
              <w:spacing w:beforeAutospacing="1" w:after="0" w:afterAutospacing="1" w:line="240" w:lineRule="auto"/>
              <w:outlineLvl w:val="2"/>
              <w:rPr>
                <w:rFonts w:ascii="Arial" w:eastAsia="Times New Roman" w:hAnsi="Arial" w:cs="Arial"/>
                <w:b/>
                <w:bCs/>
                <w:color w:val="363535"/>
                <w:sz w:val="27"/>
                <w:szCs w:val="27"/>
                <w:lang w:val="en-US" w:bidi="pa-IN"/>
              </w:rPr>
            </w:pPr>
            <w:hyperlink r:id="rId9" w:tooltip="mailto:juliana.rodriguez@gov.ab.ca" w:history="1">
              <w:r w:rsidRPr="00057860">
                <w:rPr>
                  <w:rFonts w:ascii="Arial" w:eastAsia="Times New Roman" w:hAnsi="Arial" w:cs="Arial"/>
                  <w:b/>
                  <w:bCs/>
                  <w:color w:val="0082C7"/>
                  <w:sz w:val="27"/>
                  <w:szCs w:val="27"/>
                  <w:u w:val="single"/>
                  <w:bdr w:val="none" w:sz="0" w:space="0" w:color="auto" w:frame="1"/>
                  <w:lang w:val="en-US" w:bidi="pa-IN"/>
                </w:rPr>
                <w:t>Juliana Rodriguez</w:t>
              </w:r>
            </w:hyperlink>
          </w:p>
          <w:p w14:paraId="09496896" w14:textId="77777777" w:rsidR="00057860" w:rsidRPr="00057860" w:rsidRDefault="00057860" w:rsidP="00057860">
            <w:pPr>
              <w:spacing w:after="0" w:line="240" w:lineRule="auto"/>
              <w:rPr>
                <w:rFonts w:ascii="Arial" w:eastAsia="Times New Roman" w:hAnsi="Arial" w:cs="Arial"/>
                <w:color w:val="363535"/>
                <w:lang w:val="en-US" w:bidi="pa-IN"/>
              </w:rPr>
            </w:pPr>
            <w:r w:rsidRPr="00057860">
              <w:rPr>
                <w:rFonts w:ascii="Arial" w:eastAsia="Times New Roman" w:hAnsi="Arial" w:cs="Arial"/>
                <w:color w:val="363535"/>
                <w:lang w:val="en-US" w:bidi="pa-IN"/>
              </w:rPr>
              <w:t>587-338-2302</w:t>
            </w:r>
            <w:r w:rsidRPr="00057860">
              <w:rPr>
                <w:rFonts w:ascii="Arial" w:eastAsia="Times New Roman" w:hAnsi="Arial" w:cs="Arial"/>
                <w:color w:val="363535"/>
                <w:lang w:val="en-US" w:bidi="pa-IN"/>
              </w:rPr>
              <w:br/>
              <w:t>Press Secretary, Arts, Culture and Status of Women</w:t>
            </w:r>
          </w:p>
        </w:tc>
      </w:tr>
      <w:tr w:rsidR="00057860" w:rsidRPr="00057860" w14:paraId="57575AA6" w14:textId="77777777">
        <w:trPr>
          <w:tblCellSpacing w:w="0" w:type="dxa"/>
          <w:jc w:val="center"/>
        </w:trPr>
        <w:tc>
          <w:tcPr>
            <w:tcW w:w="0" w:type="auto"/>
            <w:shd w:val="clear" w:color="auto" w:fill="FFFFFF"/>
            <w:vAlign w:val="center"/>
            <w:hideMark/>
          </w:tcPr>
          <w:p w14:paraId="46878071" w14:textId="77777777" w:rsidR="00057860" w:rsidRPr="00057860" w:rsidRDefault="00057860" w:rsidP="00057860">
            <w:pPr>
              <w:spacing w:after="0" w:line="240" w:lineRule="auto"/>
              <w:rPr>
                <w:rFonts w:ascii="Arial" w:eastAsia="Times New Roman" w:hAnsi="Arial" w:cs="Arial"/>
                <w:color w:val="363535"/>
                <w:lang w:val="en-US" w:bidi="pa-IN"/>
              </w:rPr>
            </w:pPr>
          </w:p>
        </w:tc>
      </w:tr>
    </w:tbl>
    <w:p w14:paraId="7F6AEE8C" w14:textId="38C827E7" w:rsidR="0034582D" w:rsidRPr="0034582D" w:rsidRDefault="0034582D" w:rsidP="00057860"/>
    <w:sectPr w:rsidR="0034582D" w:rsidRPr="0034582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CCB7" w14:textId="77777777" w:rsidR="0029560A" w:rsidRDefault="0029560A" w:rsidP="00BD12A1">
      <w:pPr>
        <w:spacing w:after="0" w:line="240" w:lineRule="auto"/>
      </w:pPr>
      <w:r>
        <w:separator/>
      </w:r>
    </w:p>
  </w:endnote>
  <w:endnote w:type="continuationSeparator" w:id="0">
    <w:p w14:paraId="46411E3D" w14:textId="77777777" w:rsidR="0029560A" w:rsidRDefault="0029560A"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EE93"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F6AEE94" wp14:editId="7F6AEE95">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6AEE94"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59D1" w14:textId="77777777" w:rsidR="0029560A" w:rsidRDefault="0029560A" w:rsidP="00BD12A1">
      <w:pPr>
        <w:spacing w:after="0" w:line="240" w:lineRule="auto"/>
      </w:pPr>
      <w:r>
        <w:separator/>
      </w:r>
    </w:p>
  </w:footnote>
  <w:footnote w:type="continuationSeparator" w:id="0">
    <w:p w14:paraId="6C18FB6C" w14:textId="77777777" w:rsidR="0029560A" w:rsidRDefault="0029560A"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32E59"/>
    <w:multiLevelType w:val="multilevel"/>
    <w:tmpl w:val="703AF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42290339">
    <w:abstractNumId w:val="4"/>
  </w:num>
  <w:num w:numId="2" w16cid:durableId="1066026324">
    <w:abstractNumId w:val="2"/>
  </w:num>
  <w:num w:numId="3" w16cid:durableId="1026445123">
    <w:abstractNumId w:val="3"/>
  </w:num>
  <w:num w:numId="4" w16cid:durableId="1498225563">
    <w:abstractNumId w:val="1"/>
  </w:num>
  <w:num w:numId="5" w16cid:durableId="767891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057860"/>
    <w:rsid w:val="001315B6"/>
    <w:rsid w:val="001E29DA"/>
    <w:rsid w:val="00256BB2"/>
    <w:rsid w:val="0029560A"/>
    <w:rsid w:val="0034582D"/>
    <w:rsid w:val="00384FBE"/>
    <w:rsid w:val="00432175"/>
    <w:rsid w:val="00432860"/>
    <w:rsid w:val="004A6AC9"/>
    <w:rsid w:val="005504B6"/>
    <w:rsid w:val="005C4BC3"/>
    <w:rsid w:val="006C09F9"/>
    <w:rsid w:val="007415CC"/>
    <w:rsid w:val="0078401B"/>
    <w:rsid w:val="00804D60"/>
    <w:rsid w:val="0080779B"/>
    <w:rsid w:val="008B292F"/>
    <w:rsid w:val="00943276"/>
    <w:rsid w:val="00A770FA"/>
    <w:rsid w:val="00A94426"/>
    <w:rsid w:val="00BC4CF8"/>
    <w:rsid w:val="00BD12A1"/>
    <w:rsid w:val="00C9064F"/>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AEE89"/>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Mb4WD2akeRHjvONvd3oli8%3D?nativeVersion=1.2026.203.30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uliana.rodriguez@gov.a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6</cp:revision>
  <cp:lastPrinted>2026-01-28T21:54:00Z</cp:lastPrinted>
  <dcterms:created xsi:type="dcterms:W3CDTF">2022-08-24T17:32:00Z</dcterms:created>
  <dcterms:modified xsi:type="dcterms:W3CDTF">2026-02-19T22:22:00Z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