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83ACE7F"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p>
    <w:p w14:paraId="7F6AEE8A" w14:textId="77777777" w:rsidR="0024652D" w:rsidRDefault="0024652D" w:rsidP="00FF0A25"/>
    <w:p w14:paraId="7F6AEE8B"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156BEA" w:rsidRPr="00156BEA" w14:paraId="571E21B4" w14:textId="77777777">
        <w:trPr>
          <w:tblCellSpacing w:w="0" w:type="dxa"/>
          <w:jc w:val="center"/>
        </w:trPr>
        <w:tc>
          <w:tcPr>
            <w:tcW w:w="0" w:type="auto"/>
            <w:shd w:val="clear" w:color="auto" w:fill="FFFFFF"/>
            <w:vAlign w:val="center"/>
            <w:hideMark/>
          </w:tcPr>
          <w:p w14:paraId="40480029" w14:textId="77777777" w:rsidR="00156BEA" w:rsidRPr="00156BEA" w:rsidRDefault="00156BEA" w:rsidP="00156BEA">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proofErr w:type="gramStart"/>
            <w:r w:rsidRPr="00156BEA">
              <w:rPr>
                <w:rFonts w:ascii="Arial" w:eastAsia="Times New Roman" w:hAnsi="Arial" w:cs="Arial"/>
                <w:b/>
                <w:bCs/>
                <w:color w:val="363535"/>
                <w:kern w:val="36"/>
                <w:sz w:val="48"/>
                <w:szCs w:val="48"/>
                <w:lang w:val="en-US" w:bidi="pa-IN"/>
              </w:rPr>
              <w:t>Celebrate</w:t>
            </w:r>
            <w:proofErr w:type="gramEnd"/>
            <w:r w:rsidRPr="00156BEA">
              <w:rPr>
                <w:rFonts w:ascii="Arial" w:eastAsia="Times New Roman" w:hAnsi="Arial" w:cs="Arial"/>
                <w:b/>
                <w:bCs/>
                <w:color w:val="363535"/>
                <w:kern w:val="36"/>
                <w:sz w:val="48"/>
                <w:szCs w:val="48"/>
                <w:lang w:val="en-US" w:bidi="pa-IN"/>
              </w:rPr>
              <w:t xml:space="preserve"> Family Day at the Legislature Grounds</w:t>
            </w:r>
          </w:p>
          <w:p w14:paraId="253AEC61" w14:textId="77777777" w:rsidR="00156BEA" w:rsidRPr="00156BEA" w:rsidRDefault="00156BEA" w:rsidP="00156BEA">
            <w:pPr>
              <w:spacing w:after="0" w:line="240" w:lineRule="auto"/>
              <w:rPr>
                <w:rFonts w:ascii="Arial" w:eastAsia="Times New Roman" w:hAnsi="Arial" w:cs="Arial"/>
                <w:color w:val="363535"/>
                <w:lang w:val="en-US" w:bidi="pa-IN"/>
              </w:rPr>
            </w:pPr>
            <w:r w:rsidRPr="00156BEA">
              <w:rPr>
                <w:rFonts w:ascii="Arial" w:eastAsia="Times New Roman" w:hAnsi="Arial" w:cs="Arial"/>
                <w:color w:val="363535"/>
                <w:bdr w:val="none" w:sz="0" w:space="0" w:color="auto" w:frame="1"/>
                <w:lang w:val="en-US" w:bidi="pa-IN"/>
              </w:rPr>
              <w:t>February 09, 2026</w:t>
            </w:r>
            <w:r w:rsidRPr="00156BEA">
              <w:rPr>
                <w:rFonts w:ascii="Arial" w:eastAsia="Times New Roman" w:hAnsi="Arial" w:cs="Arial"/>
                <w:color w:val="363535"/>
                <w:lang w:val="en-US" w:bidi="pa-IN"/>
              </w:rPr>
              <w:t> </w:t>
            </w:r>
            <w:hyperlink r:id="rId8" w:anchor="x_media-contacts" w:tooltip="#x_media-contacts" w:history="1">
              <w:r w:rsidRPr="00156BEA">
                <w:rPr>
                  <w:rFonts w:ascii="Arial" w:eastAsia="Times New Roman" w:hAnsi="Arial" w:cs="Arial"/>
                  <w:color w:val="0082C7"/>
                  <w:u w:val="single"/>
                  <w:bdr w:val="none" w:sz="0" w:space="0" w:color="auto" w:frame="1"/>
                  <w:lang w:val="en-US" w:bidi="pa-IN"/>
                </w:rPr>
                <w:t>Media inquiries</w:t>
              </w:r>
            </w:hyperlink>
          </w:p>
          <w:p w14:paraId="608B03A7" w14:textId="77777777" w:rsidR="00156BEA" w:rsidRPr="00156BEA" w:rsidRDefault="00156BEA" w:rsidP="00156BEA">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156BEA">
              <w:rPr>
                <w:rFonts w:ascii="Arial" w:eastAsia="Times New Roman" w:hAnsi="Arial" w:cs="Arial"/>
                <w:color w:val="363535"/>
                <w:sz w:val="37"/>
                <w:szCs w:val="37"/>
                <w:lang w:val="en-US" w:bidi="pa-IN"/>
              </w:rPr>
              <w:t>The Legislative Assembly of Alberta is holding its annual Family Day celebration in the Legislature Building, the Legislature pedway and the Queen Elizabeth II Building Visitor Centre on Monday, February 16, from 11 a.m. to 4 p.m.</w:t>
            </w:r>
          </w:p>
          <w:p w14:paraId="50180345" w14:textId="77777777" w:rsidR="00156BEA" w:rsidRPr="00156BEA" w:rsidRDefault="00156BEA" w:rsidP="00156BE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156BEA">
              <w:rPr>
                <w:rFonts w:ascii="Arial" w:eastAsia="Times New Roman" w:hAnsi="Arial" w:cs="Arial"/>
                <w:color w:val="363535"/>
                <w:sz w:val="24"/>
                <w:szCs w:val="24"/>
                <w:lang w:val="en-US" w:bidi="pa-IN"/>
              </w:rPr>
              <w:t xml:space="preserve">“Family Day has always been a great reminder to celebrate family, community and connection. What better way to spend it than joining us at the Legislature for a day full of amazing local entertainment,” said the </w:t>
            </w:r>
            <w:proofErr w:type="spellStart"/>
            <w:r w:rsidRPr="00156BEA">
              <w:rPr>
                <w:rFonts w:ascii="Arial" w:eastAsia="Times New Roman" w:hAnsi="Arial" w:cs="Arial"/>
                <w:color w:val="363535"/>
                <w:sz w:val="24"/>
                <w:szCs w:val="24"/>
                <w:lang w:val="en-US" w:bidi="pa-IN"/>
              </w:rPr>
              <w:t>Honourable</w:t>
            </w:r>
            <w:proofErr w:type="spellEnd"/>
            <w:r w:rsidRPr="00156BEA">
              <w:rPr>
                <w:rFonts w:ascii="Arial" w:eastAsia="Times New Roman" w:hAnsi="Arial" w:cs="Arial"/>
                <w:color w:val="363535"/>
                <w:sz w:val="24"/>
                <w:szCs w:val="24"/>
                <w:lang w:val="en-US" w:bidi="pa-IN"/>
              </w:rPr>
              <w:t xml:space="preserve"> Ric McIver, Speaker of the Legislative Assembly of Alberta.</w:t>
            </w:r>
          </w:p>
          <w:p w14:paraId="44425398" w14:textId="77777777" w:rsidR="00156BEA" w:rsidRPr="00156BEA" w:rsidRDefault="00156BEA" w:rsidP="00156BE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156BEA">
              <w:rPr>
                <w:rFonts w:ascii="Arial" w:eastAsia="Times New Roman" w:hAnsi="Arial" w:cs="Arial"/>
                <w:color w:val="363535"/>
                <w:sz w:val="24"/>
                <w:szCs w:val="24"/>
                <w:lang w:val="en-US" w:bidi="pa-IN"/>
              </w:rPr>
              <w:t>The Queen Elizabeth II Building will feature local family-friendly interactive entertainment throughout the day, including magic shows, circus acts and musical and dance performances. The site also offers a LEGO</w:t>
            </w:r>
            <w:r w:rsidRPr="00156BEA">
              <w:rPr>
                <w:rFonts w:ascii="Arial" w:eastAsia="Times New Roman" w:hAnsi="Arial" w:cs="Arial"/>
                <w:color w:val="363535"/>
                <w:sz w:val="24"/>
                <w:szCs w:val="24"/>
                <w:vertAlign w:val="superscript"/>
                <w:lang w:val="en-US" w:bidi="pa-IN"/>
              </w:rPr>
              <w:t>®</w:t>
            </w:r>
            <w:r w:rsidRPr="00156BEA">
              <w:rPr>
                <w:rFonts w:ascii="Arial" w:eastAsia="Times New Roman" w:hAnsi="Arial" w:cs="Arial"/>
                <w:color w:val="363535"/>
                <w:sz w:val="24"/>
                <w:szCs w:val="24"/>
                <w:lang w:val="en-US" w:bidi="pa-IN"/>
              </w:rPr>
              <w:t xml:space="preserve"> Zone and the interactive and engaging spaces of the Visitor Centre, including the Borealis Gallery, the </w:t>
            </w:r>
            <w:proofErr w:type="spellStart"/>
            <w:r w:rsidRPr="00156BEA">
              <w:rPr>
                <w:rFonts w:ascii="Arial" w:eastAsia="Times New Roman" w:hAnsi="Arial" w:cs="Arial"/>
                <w:color w:val="363535"/>
                <w:sz w:val="24"/>
                <w:szCs w:val="24"/>
                <w:lang w:val="en-US" w:bidi="pa-IN"/>
              </w:rPr>
              <w:t>Pehonan</w:t>
            </w:r>
            <w:proofErr w:type="spellEnd"/>
            <w:r w:rsidRPr="00156BEA">
              <w:rPr>
                <w:rFonts w:ascii="Arial" w:eastAsia="Times New Roman" w:hAnsi="Arial" w:cs="Arial"/>
                <w:color w:val="363535"/>
                <w:sz w:val="24"/>
                <w:szCs w:val="24"/>
                <w:lang w:val="en-US" w:bidi="pa-IN"/>
              </w:rPr>
              <w:t xml:space="preserve"> Theatre, Capital Gifts and the engaging Democracy Discovery Centre</w:t>
            </w:r>
            <w:r w:rsidRPr="00156BEA">
              <w:rPr>
                <w:rFonts w:ascii="Arial" w:eastAsia="Times New Roman" w:hAnsi="Arial" w:cs="Arial"/>
                <w:i/>
                <w:iCs/>
                <w:color w:val="363535"/>
                <w:sz w:val="24"/>
                <w:szCs w:val="24"/>
                <w:lang w:val="en-US" w:bidi="pa-IN"/>
              </w:rPr>
              <w:t>. </w:t>
            </w:r>
            <w:r w:rsidRPr="00156BEA">
              <w:rPr>
                <w:rFonts w:ascii="Arial" w:eastAsia="Times New Roman" w:hAnsi="Arial" w:cs="Arial"/>
                <w:color w:val="363535"/>
                <w:sz w:val="24"/>
                <w:szCs w:val="24"/>
                <w:lang w:val="en-US" w:bidi="pa-IN"/>
              </w:rPr>
              <w:t xml:space="preserve">This year will also feature a third activation space, located in the Legislature pedway with roving entertainment and activity </w:t>
            </w:r>
            <w:proofErr w:type="spellStart"/>
            <w:r w:rsidRPr="00156BEA">
              <w:rPr>
                <w:rFonts w:ascii="Arial" w:eastAsia="Times New Roman" w:hAnsi="Arial" w:cs="Arial"/>
                <w:color w:val="363535"/>
                <w:sz w:val="24"/>
                <w:szCs w:val="24"/>
                <w:lang w:val="en-US" w:bidi="pa-IN"/>
              </w:rPr>
              <w:t>centres</w:t>
            </w:r>
            <w:proofErr w:type="spellEnd"/>
            <w:r w:rsidRPr="00156BEA">
              <w:rPr>
                <w:rFonts w:ascii="Arial" w:eastAsia="Times New Roman" w:hAnsi="Arial" w:cs="Arial"/>
                <w:color w:val="363535"/>
                <w:sz w:val="24"/>
                <w:szCs w:val="24"/>
                <w:lang w:val="en-US" w:bidi="pa-IN"/>
              </w:rPr>
              <w:t>.</w:t>
            </w:r>
          </w:p>
          <w:p w14:paraId="3F8DCCC7" w14:textId="77777777" w:rsidR="00156BEA" w:rsidRPr="00156BEA" w:rsidRDefault="00156BEA" w:rsidP="00156BE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156BEA">
              <w:rPr>
                <w:rFonts w:ascii="Arial" w:eastAsia="Times New Roman" w:hAnsi="Arial" w:cs="Arial"/>
                <w:color w:val="363535"/>
                <w:sz w:val="24"/>
                <w:szCs w:val="24"/>
                <w:lang w:val="en-US" w:bidi="pa-IN"/>
              </w:rPr>
              <w:t>List of performers:</w:t>
            </w:r>
          </w:p>
          <w:p w14:paraId="3DF5D0F9" w14:textId="77777777" w:rsidR="00156BEA" w:rsidRPr="00156BEA" w:rsidRDefault="00156BEA" w:rsidP="00156BE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156BEA">
              <w:rPr>
                <w:rFonts w:ascii="Arial" w:eastAsia="Times New Roman" w:hAnsi="Arial" w:cs="Arial"/>
                <w:color w:val="363535"/>
                <w:sz w:val="25"/>
                <w:szCs w:val="25"/>
                <w:lang w:val="en-US" w:bidi="pa-IN"/>
              </w:rPr>
              <w:t>Magician, Ron Pearson</w:t>
            </w:r>
          </w:p>
          <w:p w14:paraId="1A5EC2C4" w14:textId="77777777" w:rsidR="00156BEA" w:rsidRPr="00156BEA" w:rsidRDefault="00156BEA" w:rsidP="00156BE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156BEA">
              <w:rPr>
                <w:rFonts w:ascii="Arial" w:eastAsia="Times New Roman" w:hAnsi="Arial" w:cs="Arial"/>
                <w:color w:val="363535"/>
                <w:sz w:val="25"/>
                <w:szCs w:val="25"/>
                <w:lang w:val="en-US" w:bidi="pa-IN"/>
              </w:rPr>
              <w:t>Interactive children’s performer, Seeka Sings</w:t>
            </w:r>
          </w:p>
          <w:p w14:paraId="406298AB" w14:textId="77777777" w:rsidR="00156BEA" w:rsidRPr="00156BEA" w:rsidRDefault="00156BEA" w:rsidP="00156BE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156BEA">
              <w:rPr>
                <w:rFonts w:ascii="Arial" w:eastAsia="Times New Roman" w:hAnsi="Arial" w:cs="Arial"/>
                <w:color w:val="363535"/>
                <w:sz w:val="25"/>
                <w:szCs w:val="25"/>
                <w:lang w:val="en-US" w:bidi="pa-IN"/>
              </w:rPr>
              <w:t>Canadian Grand Master Fiddle Champion, Daniel Gervais</w:t>
            </w:r>
          </w:p>
          <w:p w14:paraId="2187AC31" w14:textId="77777777" w:rsidR="00156BEA" w:rsidRPr="00156BEA" w:rsidRDefault="00156BEA" w:rsidP="00156BE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156BEA">
              <w:rPr>
                <w:rFonts w:ascii="Arial" w:eastAsia="Times New Roman" w:hAnsi="Arial" w:cs="Arial"/>
                <w:color w:val="363535"/>
                <w:sz w:val="25"/>
                <w:szCs w:val="25"/>
                <w:lang w:val="en-US" w:bidi="pa-IN"/>
              </w:rPr>
              <w:t xml:space="preserve">Youth </w:t>
            </w:r>
            <w:proofErr w:type="gramStart"/>
            <w:r w:rsidRPr="00156BEA">
              <w:rPr>
                <w:rFonts w:ascii="Arial" w:eastAsia="Times New Roman" w:hAnsi="Arial" w:cs="Arial"/>
                <w:color w:val="363535"/>
                <w:sz w:val="25"/>
                <w:szCs w:val="25"/>
                <w:lang w:val="en-US" w:bidi="pa-IN"/>
              </w:rPr>
              <w:t>entertainer</w:t>
            </w:r>
            <w:proofErr w:type="gramEnd"/>
            <w:r w:rsidRPr="00156BEA">
              <w:rPr>
                <w:rFonts w:ascii="Arial" w:eastAsia="Times New Roman" w:hAnsi="Arial" w:cs="Arial"/>
                <w:color w:val="363535"/>
                <w:sz w:val="25"/>
                <w:szCs w:val="25"/>
                <w:lang w:val="en-US" w:bidi="pa-IN"/>
              </w:rPr>
              <w:t>, Jojo’s Magic Circus</w:t>
            </w:r>
          </w:p>
          <w:p w14:paraId="6CE5A5FF" w14:textId="77777777" w:rsidR="00156BEA" w:rsidRPr="00156BEA" w:rsidRDefault="00156BEA" w:rsidP="00156BE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156BEA">
              <w:rPr>
                <w:rFonts w:ascii="Arial" w:eastAsia="Times New Roman" w:hAnsi="Arial" w:cs="Arial"/>
                <w:color w:val="363535"/>
                <w:sz w:val="25"/>
                <w:szCs w:val="25"/>
                <w:lang w:val="en-US" w:bidi="pa-IN"/>
              </w:rPr>
              <w:t>High-level jig and contemporary dancers, Tempo Franco Danse</w:t>
            </w:r>
          </w:p>
          <w:p w14:paraId="411E0B71" w14:textId="77777777" w:rsidR="00156BEA" w:rsidRPr="00156BEA" w:rsidRDefault="00156BEA" w:rsidP="00156BE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156BEA">
              <w:rPr>
                <w:rFonts w:ascii="Arial" w:eastAsia="Times New Roman" w:hAnsi="Arial" w:cs="Arial"/>
                <w:color w:val="363535"/>
                <w:sz w:val="24"/>
                <w:szCs w:val="24"/>
                <w:lang w:val="en-US" w:bidi="pa-IN"/>
              </w:rPr>
              <w:lastRenderedPageBreak/>
              <w:t>Families can also take part in a directed open house at the Legislature Building, create with Zuma Crafts or join in Storytime with Naomi McIlwraith and Sarah Louise Hudson. As always, all events are free and open to everyone.</w:t>
            </w:r>
          </w:p>
          <w:p w14:paraId="38A9C5CB" w14:textId="77777777" w:rsidR="00156BEA" w:rsidRPr="00156BEA" w:rsidRDefault="00156BEA" w:rsidP="00156BEA">
            <w:pPr>
              <w:spacing w:beforeAutospacing="1" w:after="0" w:afterAutospacing="1" w:line="348" w:lineRule="atLeast"/>
              <w:textAlignment w:val="baseline"/>
              <w:rPr>
                <w:rFonts w:ascii="Arial" w:eastAsia="Times New Roman" w:hAnsi="Arial" w:cs="Arial"/>
                <w:color w:val="363535"/>
                <w:sz w:val="24"/>
                <w:szCs w:val="24"/>
                <w:lang w:val="en-US" w:bidi="pa-IN"/>
              </w:rPr>
            </w:pPr>
            <w:r w:rsidRPr="00156BEA">
              <w:rPr>
                <w:rFonts w:ascii="Arial" w:eastAsia="Times New Roman" w:hAnsi="Arial" w:cs="Arial"/>
                <w:color w:val="363535"/>
                <w:sz w:val="24"/>
                <w:szCs w:val="24"/>
                <w:lang w:val="en-US" w:bidi="pa-IN"/>
              </w:rPr>
              <w:t>On-site parking is limited, and public transit is recommended. For parking and site information, full schedule and additional event details please visit </w:t>
            </w:r>
            <w:hyperlink r:id="rId9" w:tooltip="Original URL: https://www.assembly.ab.ca/visit/events/family-day. Click or tap if you trust this link." w:history="1">
              <w:r w:rsidRPr="00156BEA">
                <w:rPr>
                  <w:rFonts w:ascii="Arial" w:eastAsia="Times New Roman" w:hAnsi="Arial" w:cs="Arial"/>
                  <w:color w:val="0082C7"/>
                  <w:sz w:val="24"/>
                  <w:szCs w:val="24"/>
                  <w:u w:val="single"/>
                  <w:bdr w:val="none" w:sz="0" w:space="0" w:color="auto" w:frame="1"/>
                  <w:lang w:val="en-US" w:bidi="pa-IN"/>
                </w:rPr>
                <w:t>assembly.ab.ca/visit/events/family-day</w:t>
              </w:r>
            </w:hyperlink>
            <w:r w:rsidRPr="00156BEA">
              <w:rPr>
                <w:rFonts w:ascii="Arial" w:eastAsia="Times New Roman" w:hAnsi="Arial" w:cs="Arial"/>
                <w:color w:val="363535"/>
                <w:sz w:val="24"/>
                <w:szCs w:val="24"/>
                <w:lang w:val="en-US" w:bidi="pa-IN"/>
              </w:rPr>
              <w:t>.</w:t>
            </w:r>
          </w:p>
          <w:p w14:paraId="6415CB1F" w14:textId="77777777" w:rsidR="00156BEA" w:rsidRPr="00156BEA" w:rsidRDefault="00156BEA" w:rsidP="00156BEA">
            <w:pPr>
              <w:spacing w:after="0" w:line="240" w:lineRule="auto"/>
              <w:rPr>
                <w:rFonts w:ascii="Arial" w:eastAsia="Times New Roman" w:hAnsi="Arial" w:cs="Arial"/>
                <w:color w:val="363535"/>
                <w:lang w:val="en-US" w:bidi="pa-IN"/>
              </w:rPr>
            </w:pPr>
            <w:r w:rsidRPr="00156BEA">
              <w:rPr>
                <w:rFonts w:ascii="Arial" w:eastAsia="Times New Roman" w:hAnsi="Arial" w:cs="Arial"/>
                <w:color w:val="363535"/>
                <w:lang w:val="en-US" w:bidi="pa-IN"/>
              </w:rPr>
              <w:br/>
            </w:r>
          </w:p>
          <w:p w14:paraId="331E3DF4" w14:textId="77777777" w:rsidR="00156BEA" w:rsidRPr="00156BEA" w:rsidRDefault="00156BEA" w:rsidP="00156BEA">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156BEA">
              <w:rPr>
                <w:rFonts w:ascii="Arial" w:eastAsia="Times New Roman" w:hAnsi="Arial" w:cs="Arial"/>
                <w:b/>
                <w:bCs/>
                <w:color w:val="363535"/>
                <w:sz w:val="36"/>
                <w:szCs w:val="36"/>
                <w:lang w:val="en-US" w:bidi="pa-IN"/>
              </w:rPr>
              <w:t>Media inquiries</w:t>
            </w:r>
          </w:p>
          <w:p w14:paraId="2A3B7D61" w14:textId="77777777" w:rsidR="00156BEA" w:rsidRPr="00156BEA" w:rsidRDefault="00156BEA" w:rsidP="00156BEA">
            <w:pPr>
              <w:spacing w:beforeAutospacing="1" w:after="0" w:afterAutospacing="1" w:line="240" w:lineRule="auto"/>
              <w:outlineLvl w:val="2"/>
              <w:rPr>
                <w:rFonts w:ascii="Arial" w:eastAsia="Times New Roman" w:hAnsi="Arial" w:cs="Arial"/>
                <w:b/>
                <w:bCs/>
                <w:color w:val="363535"/>
                <w:sz w:val="27"/>
                <w:szCs w:val="27"/>
                <w:lang w:val="en-US" w:bidi="pa-IN"/>
              </w:rPr>
            </w:pPr>
            <w:hyperlink r:id="rId10" w:tooltip="mailto:paige.vanbrabant@assembly.ab.ca" w:history="1">
              <w:r w:rsidRPr="00156BEA">
                <w:rPr>
                  <w:rFonts w:ascii="Arial" w:eastAsia="Times New Roman" w:hAnsi="Arial" w:cs="Arial"/>
                  <w:b/>
                  <w:bCs/>
                  <w:color w:val="0082C7"/>
                  <w:sz w:val="27"/>
                  <w:szCs w:val="27"/>
                  <w:u w:val="single"/>
                  <w:bdr w:val="none" w:sz="0" w:space="0" w:color="auto" w:frame="1"/>
                  <w:lang w:val="en-US" w:bidi="pa-IN"/>
                </w:rPr>
                <w:t>Paige Van Brabant</w:t>
              </w:r>
            </w:hyperlink>
          </w:p>
          <w:p w14:paraId="58DBD17C" w14:textId="77777777" w:rsidR="00156BEA" w:rsidRDefault="00156BEA" w:rsidP="00156BEA">
            <w:pPr>
              <w:spacing w:after="0" w:line="240" w:lineRule="auto"/>
              <w:rPr>
                <w:rFonts w:ascii="Arial" w:eastAsia="Times New Roman" w:hAnsi="Arial" w:cs="Arial"/>
                <w:color w:val="363535"/>
                <w:lang w:val="en-US" w:bidi="pa-IN"/>
              </w:rPr>
            </w:pPr>
            <w:r w:rsidRPr="00156BEA">
              <w:rPr>
                <w:rFonts w:ascii="Arial" w:eastAsia="Times New Roman" w:hAnsi="Arial" w:cs="Arial"/>
                <w:color w:val="363535"/>
                <w:lang w:val="en-US" w:bidi="pa-IN"/>
              </w:rPr>
              <w:t>587-338-3531</w:t>
            </w:r>
            <w:r w:rsidRPr="00156BEA">
              <w:rPr>
                <w:rFonts w:ascii="Arial" w:eastAsia="Times New Roman" w:hAnsi="Arial" w:cs="Arial"/>
                <w:color w:val="363535"/>
                <w:lang w:val="en-US" w:bidi="pa-IN"/>
              </w:rPr>
              <w:br/>
              <w:t>Communications Consultant, Legislative Assembly of Alberta</w:t>
            </w:r>
          </w:p>
          <w:p w14:paraId="4745AD82" w14:textId="77777777" w:rsidR="00156BEA" w:rsidRPr="00156BEA" w:rsidRDefault="00156BEA" w:rsidP="00156BEA">
            <w:pPr>
              <w:spacing w:after="0" w:line="240" w:lineRule="auto"/>
              <w:rPr>
                <w:rFonts w:ascii="Arial" w:eastAsia="Times New Roman" w:hAnsi="Arial" w:cs="Arial"/>
                <w:color w:val="363535"/>
                <w:lang w:val="en-US" w:bidi="pa-IN"/>
              </w:rPr>
            </w:pPr>
          </w:p>
        </w:tc>
      </w:tr>
      <w:tr w:rsidR="00156BEA" w:rsidRPr="00156BEA" w14:paraId="24D60544" w14:textId="77777777">
        <w:trPr>
          <w:tblCellSpacing w:w="0" w:type="dxa"/>
          <w:jc w:val="center"/>
        </w:trPr>
        <w:tc>
          <w:tcPr>
            <w:tcW w:w="0" w:type="auto"/>
            <w:shd w:val="clear" w:color="auto" w:fill="FFFFFF"/>
            <w:vAlign w:val="center"/>
            <w:hideMark/>
          </w:tcPr>
          <w:p w14:paraId="39FFC930" w14:textId="77777777" w:rsidR="00156BEA" w:rsidRPr="00156BEA" w:rsidRDefault="00156BEA" w:rsidP="00156BEA">
            <w:pPr>
              <w:spacing w:after="0" w:line="240" w:lineRule="auto"/>
              <w:textAlignment w:val="baseline"/>
              <w:rPr>
                <w:rFonts w:ascii="Arial" w:eastAsia="Times New Roman" w:hAnsi="Arial" w:cs="Arial"/>
                <w:color w:val="363535"/>
                <w:lang w:val="en-US" w:bidi="pa-IN"/>
              </w:rPr>
            </w:pPr>
            <w:r w:rsidRPr="00156BEA">
              <w:rPr>
                <w:rFonts w:ascii="Arial" w:eastAsia="Times New Roman" w:hAnsi="Arial" w:cs="Arial"/>
                <w:color w:val="363535"/>
                <w:lang w:val="en-US" w:bidi="pa-IN"/>
              </w:rPr>
              <w:lastRenderedPageBreak/>
              <w:t>This release is distributed by the Government of Alberta on behalf of the </w:t>
            </w:r>
            <w:hyperlink r:id="rId11" w:tooltip="Original URL: http://www.assembly.ab.ca/. Click or tap if you trust this link." w:history="1">
              <w:r w:rsidRPr="00156BEA">
                <w:rPr>
                  <w:rFonts w:ascii="Arial" w:eastAsia="Times New Roman" w:hAnsi="Arial" w:cs="Arial"/>
                  <w:color w:val="0082C7"/>
                  <w:u w:val="single"/>
                  <w:bdr w:val="none" w:sz="0" w:space="0" w:color="auto" w:frame="1"/>
                  <w:lang w:val="en-US" w:bidi="pa-IN"/>
                </w:rPr>
                <w:t>Legislative Assembly of Alberta</w:t>
              </w:r>
            </w:hyperlink>
            <w:r w:rsidRPr="00156BEA">
              <w:rPr>
                <w:rFonts w:ascii="Arial" w:eastAsia="Times New Roman" w:hAnsi="Arial" w:cs="Arial"/>
                <w:color w:val="363535"/>
                <w:lang w:val="en-US" w:bidi="pa-IN"/>
              </w:rPr>
              <w:t>.</w:t>
            </w:r>
          </w:p>
        </w:tc>
      </w:tr>
    </w:tbl>
    <w:p w14:paraId="7F6AEE8C" w14:textId="477A7785" w:rsidR="0034582D" w:rsidRPr="0034582D" w:rsidRDefault="0034582D" w:rsidP="00156BEA"/>
    <w:sectPr w:rsidR="0034582D" w:rsidRPr="0034582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CF4B92"/>
    <w:multiLevelType w:val="multilevel"/>
    <w:tmpl w:val="B9D0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3"/>
  </w:num>
  <w:num w:numId="2" w16cid:durableId="1066026324">
    <w:abstractNumId w:val="1"/>
  </w:num>
  <w:num w:numId="3" w16cid:durableId="1026445123">
    <w:abstractNumId w:val="2"/>
  </w:num>
  <w:num w:numId="4" w16cid:durableId="1498225563">
    <w:abstractNumId w:val="0"/>
  </w:num>
  <w:num w:numId="5" w16cid:durableId="1329405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56BEA"/>
    <w:rsid w:val="001E29DA"/>
    <w:rsid w:val="0024652D"/>
    <w:rsid w:val="00256BB2"/>
    <w:rsid w:val="0029560A"/>
    <w:rsid w:val="0034582D"/>
    <w:rsid w:val="00384FBE"/>
    <w:rsid w:val="00432860"/>
    <w:rsid w:val="004A6AC9"/>
    <w:rsid w:val="005504B6"/>
    <w:rsid w:val="00556B9A"/>
    <w:rsid w:val="005C4BC3"/>
    <w:rsid w:val="006C09F9"/>
    <w:rsid w:val="007415CC"/>
    <w:rsid w:val="0078401B"/>
    <w:rsid w:val="00804D60"/>
    <w:rsid w:val="0080779B"/>
    <w:rsid w:val="0085406E"/>
    <w:rsid w:val="008B292F"/>
    <w:rsid w:val="00943276"/>
    <w:rsid w:val="00A770FA"/>
    <w:rsid w:val="00A94426"/>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MAtDGuVK%2BJEktJcfQM3KfI%3D?nativeVersion=1.2026.120.3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01.safelinks.protection.outlook.com/?url=http%3A%2F%2Fwww.assembly.ab.ca%2F&amp;data=05%7C02%7CAmandeep.Sidhu%40gov.ab.ca%7C94c091dc7e2941a4dbba08de67fcbe12%7C2bb51c06af9b42c58bf53c3b7b10850b%7C0%7C0%7C639062532397061317%7CUnknown%7CTWFpbGZsb3d8eyJFbXB0eU1hcGkiOnRydWUsIlYiOiIwLjAuMDAwMCIsIlAiOiJXaW4zMiIsIkFOIjoiTWFpbCIsIldUIjoyfQ%3D%3D%7C0%7C%7C%7C&amp;sdata=o8itf6jamJwzYOoPOU3gr7F%2ByHYbcg6XfscBgeMk%2FK8%3D&amp;reserved=0" TargetMode="External"/><Relationship Id="rId5" Type="http://schemas.openxmlformats.org/officeDocument/2006/relationships/footnotes" Target="footnotes.xml"/><Relationship Id="rId10" Type="http://schemas.openxmlformats.org/officeDocument/2006/relationships/hyperlink" Target="mailto:paige.vanbrabant@assembly.ab.ca" TargetMode="External"/><Relationship Id="rId4" Type="http://schemas.openxmlformats.org/officeDocument/2006/relationships/webSettings" Target="webSettings.xml"/><Relationship Id="rId9" Type="http://schemas.openxmlformats.org/officeDocument/2006/relationships/hyperlink" Target="https://can01.safelinks.protection.outlook.com/?url=https%3A%2F%2Fwww.assembly.ab.ca%2Fvisit%2Fevents%2Ffamily-day&amp;data=05%7C02%7CAmandeep.Sidhu%40gov.ab.ca%7C94c091dc7e2941a4dbba08de67fcbe12%7C2bb51c06af9b42c58bf53c3b7b10850b%7C0%7C0%7C639062532397033241%7CUnknown%7CTWFpbGZsb3d8eyJFbXB0eU1hcGkiOnRydWUsIlYiOiIwLjAuMDAwMCIsIlAiOiJXaW4zMiIsIkFOIjoiTWFpbCIsIldUIjoyfQ%3D%3D%7C0%7C%7C%7C&amp;sdata=M%2F%2FLJAxVHI4B%2FcO5NQl3uK3%2BdhRB5ob6FqXV17x9yLc%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520</Words>
  <Characters>3038</Characters>
  <Application>Microsoft Office Word</Application>
  <DocSecurity>0</DocSecurity>
  <Lines>75</Lines>
  <Paragraphs>37</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7</cp:revision>
  <cp:lastPrinted>2026-01-28T21:54:00Z</cp:lastPrinted>
  <dcterms:created xsi:type="dcterms:W3CDTF">2022-08-24T17:32:00Z</dcterms:created>
  <dcterms:modified xsi:type="dcterms:W3CDTF">2026-02-09T17:12:00Z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