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A12B"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4C82A12F" wp14:editId="4C82A130">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4C82A12C" w14:textId="77777777" w:rsidR="00874B2A" w:rsidRDefault="00874B2A" w:rsidP="00FF0A25"/>
    <w:p w14:paraId="4C82A12D"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874B2A" w:rsidRPr="00874B2A" w14:paraId="11194679" w14:textId="77777777" w:rsidTr="00874B2A">
        <w:trPr>
          <w:tblCellSpacing w:w="0" w:type="dxa"/>
          <w:jc w:val="center"/>
        </w:trPr>
        <w:tc>
          <w:tcPr>
            <w:tcW w:w="0" w:type="auto"/>
            <w:shd w:val="clear" w:color="auto" w:fill="FFFFFF"/>
            <w:vAlign w:val="center"/>
            <w:hideMark/>
          </w:tcPr>
          <w:p w14:paraId="1198FF84" w14:textId="77777777" w:rsidR="00874B2A" w:rsidRPr="00874B2A" w:rsidRDefault="00874B2A" w:rsidP="00874B2A">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874B2A">
              <w:rPr>
                <w:rFonts w:ascii="Arial" w:eastAsia="Times New Roman" w:hAnsi="Arial" w:cs="Arial"/>
                <w:b/>
                <w:bCs/>
                <w:color w:val="363535"/>
                <w:kern w:val="36"/>
                <w:sz w:val="48"/>
                <w:szCs w:val="48"/>
                <w:lang w:val="en-US" w:bidi="pa-IN"/>
              </w:rPr>
              <w:t>Getting Alberta’s kids back to school</w:t>
            </w:r>
          </w:p>
          <w:p w14:paraId="358F25C6" w14:textId="77777777" w:rsidR="00874B2A" w:rsidRPr="00874B2A" w:rsidRDefault="00874B2A" w:rsidP="00874B2A">
            <w:pPr>
              <w:spacing w:after="0" w:line="240" w:lineRule="auto"/>
              <w:rPr>
                <w:rFonts w:ascii="Arial" w:eastAsia="Times New Roman" w:hAnsi="Arial" w:cs="Arial"/>
                <w:color w:val="363535"/>
                <w:lang w:val="en-US" w:bidi="pa-IN"/>
              </w:rPr>
            </w:pPr>
            <w:r w:rsidRPr="00874B2A">
              <w:rPr>
                <w:rFonts w:ascii="Arial" w:eastAsia="Times New Roman" w:hAnsi="Arial" w:cs="Arial"/>
                <w:color w:val="363535"/>
                <w:bdr w:val="none" w:sz="0" w:space="0" w:color="auto" w:frame="1"/>
                <w:lang w:val="en-US" w:bidi="pa-IN"/>
              </w:rPr>
              <w:t>October 27, 2025</w:t>
            </w:r>
            <w:r w:rsidRPr="00874B2A">
              <w:rPr>
                <w:rFonts w:ascii="Arial" w:eastAsia="Times New Roman" w:hAnsi="Arial" w:cs="Arial"/>
                <w:color w:val="363535"/>
                <w:lang w:val="en-US" w:bidi="pa-IN"/>
              </w:rPr>
              <w:t> </w:t>
            </w:r>
            <w:hyperlink r:id="rId8" w:anchor="x_media-contacts" w:tooltip="#x_media-contacts" w:history="1">
              <w:r w:rsidRPr="00874B2A">
                <w:rPr>
                  <w:rFonts w:ascii="Arial" w:eastAsia="Times New Roman" w:hAnsi="Arial" w:cs="Arial"/>
                  <w:color w:val="0082C7"/>
                  <w:u w:val="single"/>
                  <w:bdr w:val="none" w:sz="0" w:space="0" w:color="auto" w:frame="1"/>
                  <w:lang w:val="en-US" w:bidi="pa-IN"/>
                </w:rPr>
                <w:t>Media inquiries</w:t>
              </w:r>
            </w:hyperlink>
          </w:p>
          <w:p w14:paraId="4FA8E6F5" w14:textId="77777777" w:rsidR="00874B2A" w:rsidRPr="00874B2A" w:rsidRDefault="00874B2A" w:rsidP="00874B2A">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874B2A">
              <w:rPr>
                <w:rFonts w:ascii="Arial" w:eastAsia="Times New Roman" w:hAnsi="Arial" w:cs="Arial"/>
                <w:color w:val="363535"/>
                <w:sz w:val="37"/>
                <w:szCs w:val="37"/>
                <w:lang w:val="en-US" w:bidi="pa-IN"/>
              </w:rPr>
              <w:t xml:space="preserve">If passed, Bill 2, the </w:t>
            </w:r>
            <w:proofErr w:type="gramStart"/>
            <w:r w:rsidRPr="00874B2A">
              <w:rPr>
                <w:rFonts w:ascii="Arial" w:eastAsia="Times New Roman" w:hAnsi="Arial" w:cs="Arial"/>
                <w:color w:val="363535"/>
                <w:sz w:val="37"/>
                <w:szCs w:val="37"/>
                <w:lang w:val="en-US" w:bidi="pa-IN"/>
              </w:rPr>
              <w:t>Back to School</w:t>
            </w:r>
            <w:proofErr w:type="gramEnd"/>
            <w:r w:rsidRPr="00874B2A">
              <w:rPr>
                <w:rFonts w:ascii="Arial" w:eastAsia="Times New Roman" w:hAnsi="Arial" w:cs="Arial"/>
                <w:color w:val="363535"/>
                <w:sz w:val="37"/>
                <w:szCs w:val="37"/>
                <w:lang w:val="en-US" w:bidi="pa-IN"/>
              </w:rPr>
              <w:t xml:space="preserve"> Act, will restore stability in Alberta’s education system and ensure students can return to learning without further disruption.</w:t>
            </w:r>
          </w:p>
          <w:p w14:paraId="1DB13087" w14:textId="77777777" w:rsidR="00874B2A" w:rsidRPr="00874B2A" w:rsidRDefault="00874B2A" w:rsidP="00874B2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74B2A">
              <w:rPr>
                <w:rFonts w:ascii="Arial" w:eastAsia="Times New Roman" w:hAnsi="Arial" w:cs="Arial"/>
                <w:color w:val="363535"/>
                <w:sz w:val="24"/>
                <w:szCs w:val="24"/>
                <w:lang w:val="en-US" w:bidi="pa-IN"/>
              </w:rPr>
              <w:t>The ongoing teachers’ strike has disrupted classrooms across Alberta, setting back student learning and deepening achievement gaps. Each day schools remain closed, students lose critical instructional time, routine and support. This proposed legislation will end the strike and establish reasonable terms for a new teacher collective agreement.</w:t>
            </w:r>
          </w:p>
          <w:p w14:paraId="319F779F" w14:textId="77777777" w:rsidR="00874B2A" w:rsidRPr="00874B2A" w:rsidRDefault="00874B2A" w:rsidP="00874B2A">
            <w:pPr>
              <w:spacing w:beforeAutospacing="1" w:after="100" w:afterAutospacing="1" w:line="348" w:lineRule="atLeast"/>
              <w:textAlignment w:val="baseline"/>
              <w:rPr>
                <w:rFonts w:ascii="Arial" w:eastAsia="Times New Roman" w:hAnsi="Arial" w:cs="Arial"/>
                <w:color w:val="363535"/>
                <w:sz w:val="24"/>
                <w:szCs w:val="24"/>
                <w:lang w:val="en-US" w:bidi="pa-IN"/>
              </w:rPr>
            </w:pPr>
            <w:r w:rsidRPr="00874B2A">
              <w:rPr>
                <w:rFonts w:ascii="Arial" w:eastAsia="Times New Roman" w:hAnsi="Arial" w:cs="Arial"/>
                <w:color w:val="363535"/>
                <w:sz w:val="24"/>
                <w:szCs w:val="24"/>
                <w:lang w:val="en-US" w:bidi="pa-IN"/>
              </w:rPr>
              <w:t>“This strike has gone on long enough. It’s clear there’s no path forward unless we act. The </w:t>
            </w:r>
            <w:proofErr w:type="gramStart"/>
            <w:r w:rsidRPr="00874B2A">
              <w:rPr>
                <w:rFonts w:ascii="Arial" w:eastAsia="Times New Roman" w:hAnsi="Arial" w:cs="Arial"/>
                <w:i/>
                <w:iCs/>
                <w:color w:val="363535"/>
                <w:sz w:val="24"/>
                <w:szCs w:val="24"/>
                <w:lang w:val="en-US" w:bidi="pa-IN"/>
              </w:rPr>
              <w:t>Back to School</w:t>
            </w:r>
            <w:proofErr w:type="gramEnd"/>
            <w:r w:rsidRPr="00874B2A">
              <w:rPr>
                <w:rFonts w:ascii="Arial" w:eastAsia="Times New Roman" w:hAnsi="Arial" w:cs="Arial"/>
                <w:i/>
                <w:iCs/>
                <w:color w:val="363535"/>
                <w:sz w:val="24"/>
                <w:szCs w:val="24"/>
                <w:lang w:val="en-US" w:bidi="pa-IN"/>
              </w:rPr>
              <w:t xml:space="preserve"> Act</w:t>
            </w:r>
            <w:r w:rsidRPr="00874B2A">
              <w:rPr>
                <w:rFonts w:ascii="Arial" w:eastAsia="Times New Roman" w:hAnsi="Arial" w:cs="Arial"/>
                <w:color w:val="363535"/>
                <w:sz w:val="24"/>
                <w:szCs w:val="24"/>
                <w:lang w:val="en-US" w:bidi="pa-IN"/>
              </w:rPr>
              <w:t xml:space="preserve"> refocuses everyone on what matters most, the education of Alberta’s students. Bill 2 puts students back at the </w:t>
            </w:r>
            <w:proofErr w:type="spellStart"/>
            <w:r w:rsidRPr="00874B2A">
              <w:rPr>
                <w:rFonts w:ascii="Arial" w:eastAsia="Times New Roman" w:hAnsi="Arial" w:cs="Arial"/>
                <w:color w:val="363535"/>
                <w:sz w:val="24"/>
                <w:szCs w:val="24"/>
                <w:lang w:val="en-US" w:bidi="pa-IN"/>
              </w:rPr>
              <w:t>centre</w:t>
            </w:r>
            <w:proofErr w:type="spellEnd"/>
            <w:r w:rsidRPr="00874B2A">
              <w:rPr>
                <w:rFonts w:ascii="Arial" w:eastAsia="Times New Roman" w:hAnsi="Arial" w:cs="Arial"/>
                <w:color w:val="363535"/>
                <w:sz w:val="24"/>
                <w:szCs w:val="24"/>
                <w:lang w:val="en-US" w:bidi="pa-IN"/>
              </w:rPr>
              <w:t xml:space="preserve"> of our system, while we continue to work with teachers and families to build lasting stability in Alberta’s schools.”</w:t>
            </w:r>
          </w:p>
          <w:p w14:paraId="4DBCDAAA" w14:textId="77777777" w:rsidR="00874B2A" w:rsidRPr="00874B2A" w:rsidRDefault="00874B2A" w:rsidP="00874B2A">
            <w:pPr>
              <w:spacing w:after="100" w:line="348" w:lineRule="atLeast"/>
              <w:textAlignment w:val="baseline"/>
              <w:rPr>
                <w:rFonts w:ascii="Arial" w:eastAsia="Times New Roman" w:hAnsi="Arial" w:cs="Arial"/>
                <w:color w:val="363535"/>
                <w:sz w:val="25"/>
                <w:szCs w:val="25"/>
                <w:lang w:val="en-US" w:bidi="pa-IN"/>
              </w:rPr>
            </w:pPr>
            <w:r w:rsidRPr="00874B2A">
              <w:rPr>
                <w:rFonts w:ascii="Arial" w:eastAsia="Times New Roman" w:hAnsi="Arial" w:cs="Arial"/>
                <w:i/>
                <w:iCs/>
                <w:color w:val="363535"/>
                <w:sz w:val="25"/>
                <w:szCs w:val="25"/>
                <w:lang w:val="en-US" w:bidi="pa-IN"/>
              </w:rPr>
              <w:t>Danielle Smith, Premier</w:t>
            </w:r>
          </w:p>
          <w:p w14:paraId="611D85AC" w14:textId="77777777" w:rsidR="00874B2A" w:rsidRPr="00874B2A" w:rsidRDefault="00874B2A" w:rsidP="00874B2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74B2A">
              <w:rPr>
                <w:rFonts w:ascii="Arial" w:eastAsia="Times New Roman" w:hAnsi="Arial" w:cs="Arial"/>
                <w:color w:val="363535"/>
                <w:sz w:val="24"/>
                <w:szCs w:val="24"/>
                <w:lang w:val="en-US" w:bidi="pa-IN"/>
              </w:rPr>
              <w:t>The </w:t>
            </w:r>
            <w:proofErr w:type="gramStart"/>
            <w:r w:rsidRPr="00874B2A">
              <w:rPr>
                <w:rFonts w:ascii="Arial" w:eastAsia="Times New Roman" w:hAnsi="Arial" w:cs="Arial"/>
                <w:i/>
                <w:iCs/>
                <w:color w:val="363535"/>
                <w:sz w:val="24"/>
                <w:szCs w:val="24"/>
                <w:lang w:val="en-US" w:bidi="pa-IN"/>
              </w:rPr>
              <w:t>Back to School</w:t>
            </w:r>
            <w:proofErr w:type="gramEnd"/>
            <w:r w:rsidRPr="00874B2A">
              <w:rPr>
                <w:rFonts w:ascii="Arial" w:eastAsia="Times New Roman" w:hAnsi="Arial" w:cs="Arial"/>
                <w:i/>
                <w:iCs/>
                <w:color w:val="363535"/>
                <w:sz w:val="24"/>
                <w:szCs w:val="24"/>
                <w:lang w:val="en-US" w:bidi="pa-IN"/>
              </w:rPr>
              <w:t xml:space="preserve"> Act</w:t>
            </w:r>
            <w:r w:rsidRPr="00874B2A">
              <w:rPr>
                <w:rFonts w:ascii="Arial" w:eastAsia="Times New Roman" w:hAnsi="Arial" w:cs="Arial"/>
                <w:color w:val="363535"/>
                <w:sz w:val="24"/>
                <w:szCs w:val="24"/>
                <w:lang w:val="en-US" w:bidi="pa-IN"/>
              </w:rPr>
              <w:t> legislates the terms of the September 2025 tentative agreement, which provided a 12 per cent salary increase over four years, additional market adjustments of up to 17 per cent for most teachers, and the hiring of 3,000 teachers and 1,500 educational assistants. The collective agreement will be in effect from Sept. 1, 2024, to Aug. 31, 2028.</w:t>
            </w:r>
          </w:p>
          <w:p w14:paraId="449DF020" w14:textId="77777777" w:rsidR="00874B2A" w:rsidRPr="00874B2A" w:rsidRDefault="00874B2A" w:rsidP="00874B2A">
            <w:pPr>
              <w:spacing w:beforeAutospacing="1" w:after="100" w:afterAutospacing="1" w:line="348" w:lineRule="atLeast"/>
              <w:textAlignment w:val="baseline"/>
              <w:rPr>
                <w:rFonts w:ascii="Arial" w:eastAsia="Times New Roman" w:hAnsi="Arial" w:cs="Arial"/>
                <w:color w:val="363535"/>
                <w:sz w:val="24"/>
                <w:szCs w:val="24"/>
                <w:lang w:val="en-US" w:bidi="pa-IN"/>
              </w:rPr>
            </w:pPr>
            <w:r w:rsidRPr="00874B2A">
              <w:rPr>
                <w:rFonts w:ascii="Arial" w:eastAsia="Times New Roman" w:hAnsi="Arial" w:cs="Arial"/>
                <w:color w:val="363535"/>
                <w:sz w:val="24"/>
                <w:szCs w:val="24"/>
                <w:lang w:val="en-US" w:bidi="pa-IN"/>
              </w:rPr>
              <w:t xml:space="preserve">“The time for </w:t>
            </w:r>
            <w:proofErr w:type="spellStart"/>
            <w:r w:rsidRPr="00874B2A">
              <w:rPr>
                <w:rFonts w:ascii="Arial" w:eastAsia="Times New Roman" w:hAnsi="Arial" w:cs="Arial"/>
                <w:color w:val="363535"/>
                <w:sz w:val="24"/>
                <w:szCs w:val="24"/>
                <w:lang w:val="en-US" w:bidi="pa-IN"/>
              </w:rPr>
              <w:t>labour</w:t>
            </w:r>
            <w:proofErr w:type="spellEnd"/>
            <w:r w:rsidRPr="00874B2A">
              <w:rPr>
                <w:rFonts w:ascii="Arial" w:eastAsia="Times New Roman" w:hAnsi="Arial" w:cs="Arial"/>
                <w:color w:val="363535"/>
                <w:sz w:val="24"/>
                <w:szCs w:val="24"/>
                <w:lang w:val="en-US" w:bidi="pa-IN"/>
              </w:rPr>
              <w:t xml:space="preserve"> stability is now. This legislation provides a positive path forward despite an interrupted school year. This is a necessary step and the most responsible decision for kids, teachers and parents. If Bill 2 is passed, it is my hope that classes will resume as soon as Wednesday, October 29.”</w:t>
            </w:r>
          </w:p>
          <w:p w14:paraId="7A11D0E4" w14:textId="77777777" w:rsidR="00874B2A" w:rsidRPr="00874B2A" w:rsidRDefault="00874B2A" w:rsidP="00874B2A">
            <w:pPr>
              <w:spacing w:after="100" w:line="348" w:lineRule="atLeast"/>
              <w:textAlignment w:val="baseline"/>
              <w:rPr>
                <w:rFonts w:ascii="Arial" w:eastAsia="Times New Roman" w:hAnsi="Arial" w:cs="Arial"/>
                <w:color w:val="363535"/>
                <w:sz w:val="25"/>
                <w:szCs w:val="25"/>
                <w:lang w:val="en-US" w:bidi="pa-IN"/>
              </w:rPr>
            </w:pPr>
            <w:r w:rsidRPr="00874B2A">
              <w:rPr>
                <w:rFonts w:ascii="Arial" w:eastAsia="Times New Roman" w:hAnsi="Arial" w:cs="Arial"/>
                <w:i/>
                <w:iCs/>
                <w:color w:val="363535"/>
                <w:sz w:val="25"/>
                <w:szCs w:val="25"/>
                <w:lang w:val="en-US" w:bidi="pa-IN"/>
              </w:rPr>
              <w:t>Nate Horner, President of Treasury Board and Minister of Finance</w:t>
            </w:r>
          </w:p>
          <w:p w14:paraId="1887AFCB" w14:textId="77777777" w:rsidR="00874B2A" w:rsidRPr="00874B2A" w:rsidRDefault="00874B2A" w:rsidP="00874B2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74B2A">
              <w:rPr>
                <w:rFonts w:ascii="Arial" w:eastAsia="Times New Roman" w:hAnsi="Arial" w:cs="Arial"/>
                <w:color w:val="363535"/>
                <w:sz w:val="24"/>
                <w:szCs w:val="24"/>
                <w:lang w:val="en-US" w:bidi="pa-IN"/>
              </w:rPr>
              <w:lastRenderedPageBreak/>
              <w:t>The last deal put on the table by the Alberta Teachers’ Association demanded an additional $2 billion from government. This was a clear display that the union had no intention to bargain in a reasonable manner with the government and present a fair offer.</w:t>
            </w:r>
          </w:p>
          <w:p w14:paraId="286FC70E" w14:textId="77777777" w:rsidR="00874B2A" w:rsidRPr="00874B2A" w:rsidRDefault="00874B2A" w:rsidP="00874B2A">
            <w:pPr>
              <w:spacing w:beforeAutospacing="1" w:after="100" w:afterAutospacing="1" w:line="348" w:lineRule="atLeast"/>
              <w:textAlignment w:val="baseline"/>
              <w:rPr>
                <w:rFonts w:ascii="Arial" w:eastAsia="Times New Roman" w:hAnsi="Arial" w:cs="Arial"/>
                <w:color w:val="363535"/>
                <w:sz w:val="24"/>
                <w:szCs w:val="24"/>
                <w:lang w:val="en-US" w:bidi="pa-IN"/>
              </w:rPr>
            </w:pPr>
            <w:r w:rsidRPr="00874B2A">
              <w:rPr>
                <w:rFonts w:ascii="Arial" w:eastAsia="Times New Roman" w:hAnsi="Arial" w:cs="Arial"/>
                <w:color w:val="363535"/>
                <w:sz w:val="24"/>
                <w:szCs w:val="24"/>
                <w:lang w:val="en-US" w:bidi="pa-IN"/>
              </w:rPr>
              <w:t xml:space="preserve">“We believe invoking the notwithstanding clause is a necessary measure to end the undue hardship caused by the teacher strike. This strike has reached a point that is causing irreparable harm on student learning. Our government will not hesitate to use every available legal tool in </w:t>
            </w:r>
            <w:proofErr w:type="spellStart"/>
            <w:r w:rsidRPr="00874B2A">
              <w:rPr>
                <w:rFonts w:ascii="Arial" w:eastAsia="Times New Roman" w:hAnsi="Arial" w:cs="Arial"/>
                <w:color w:val="363535"/>
                <w:sz w:val="24"/>
                <w:szCs w:val="24"/>
                <w:lang w:val="en-US" w:bidi="pa-IN"/>
              </w:rPr>
              <w:t>defence</w:t>
            </w:r>
            <w:proofErr w:type="spellEnd"/>
            <w:r w:rsidRPr="00874B2A">
              <w:rPr>
                <w:rFonts w:ascii="Arial" w:eastAsia="Times New Roman" w:hAnsi="Arial" w:cs="Arial"/>
                <w:color w:val="363535"/>
                <w:sz w:val="24"/>
                <w:szCs w:val="24"/>
                <w:lang w:val="en-US" w:bidi="pa-IN"/>
              </w:rPr>
              <w:t xml:space="preserve"> of students.” </w:t>
            </w:r>
          </w:p>
          <w:p w14:paraId="6334226D" w14:textId="77777777" w:rsidR="00874B2A" w:rsidRPr="00874B2A" w:rsidRDefault="00874B2A" w:rsidP="00874B2A">
            <w:pPr>
              <w:spacing w:after="100" w:line="348" w:lineRule="atLeast"/>
              <w:textAlignment w:val="baseline"/>
              <w:rPr>
                <w:rFonts w:ascii="Arial" w:eastAsia="Times New Roman" w:hAnsi="Arial" w:cs="Arial"/>
                <w:color w:val="363535"/>
                <w:sz w:val="25"/>
                <w:szCs w:val="25"/>
                <w:lang w:val="en-US" w:bidi="pa-IN"/>
              </w:rPr>
            </w:pPr>
            <w:r w:rsidRPr="00874B2A">
              <w:rPr>
                <w:rFonts w:ascii="Arial" w:eastAsia="Times New Roman" w:hAnsi="Arial" w:cs="Arial"/>
                <w:i/>
                <w:iCs/>
                <w:color w:val="363535"/>
                <w:sz w:val="25"/>
                <w:szCs w:val="25"/>
                <w:lang w:val="en-US" w:bidi="pa-IN"/>
              </w:rPr>
              <w:t>Mickey Amery, Minister of Justice and Attorney General</w:t>
            </w:r>
          </w:p>
          <w:p w14:paraId="62198E3B" w14:textId="77777777" w:rsidR="00874B2A" w:rsidRPr="00874B2A" w:rsidRDefault="00874B2A" w:rsidP="00874B2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74B2A">
              <w:rPr>
                <w:rFonts w:ascii="Arial" w:eastAsia="Times New Roman" w:hAnsi="Arial" w:cs="Arial"/>
                <w:color w:val="363535"/>
                <w:sz w:val="24"/>
                <w:szCs w:val="24"/>
                <w:lang w:val="en-US" w:bidi="pa-IN"/>
              </w:rPr>
              <w:t>This legislation is the only responsible path forward to restore stability, protect students and ensure Alberta’s classrooms focus back on learning. Alberta’s government remains fully committed to strengthening the education system, supporting teachers, and putting the success and well-being of students at the heart of every decision made.</w:t>
            </w:r>
          </w:p>
          <w:p w14:paraId="09725716" w14:textId="77777777" w:rsidR="00874B2A" w:rsidRPr="00874B2A" w:rsidRDefault="00874B2A" w:rsidP="00874B2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74B2A">
              <w:rPr>
                <w:rFonts w:ascii="Arial" w:eastAsia="Times New Roman" w:hAnsi="Arial" w:cs="Arial"/>
                <w:b/>
                <w:bCs/>
                <w:color w:val="363535"/>
                <w:sz w:val="36"/>
                <w:szCs w:val="36"/>
                <w:lang w:val="en-US" w:bidi="pa-IN"/>
              </w:rPr>
              <w:t>Key facts</w:t>
            </w:r>
          </w:p>
          <w:p w14:paraId="02839ED1" w14:textId="77777777" w:rsidR="00874B2A" w:rsidRPr="00874B2A" w:rsidRDefault="00874B2A" w:rsidP="00874B2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74B2A">
              <w:rPr>
                <w:rFonts w:ascii="Arial" w:eastAsia="Times New Roman" w:hAnsi="Arial" w:cs="Arial"/>
                <w:color w:val="363535"/>
                <w:sz w:val="25"/>
                <w:szCs w:val="25"/>
                <w:lang w:val="en-US" w:bidi="pa-IN"/>
              </w:rPr>
              <w:t>Bill 2 would end the province-wide teachers’ strike and legislates a new collective agreement.</w:t>
            </w:r>
          </w:p>
          <w:p w14:paraId="0E7077C5" w14:textId="77777777" w:rsidR="00874B2A" w:rsidRPr="00874B2A" w:rsidRDefault="00874B2A" w:rsidP="00874B2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74B2A">
              <w:rPr>
                <w:rFonts w:ascii="Arial" w:eastAsia="Times New Roman" w:hAnsi="Arial" w:cs="Arial"/>
                <w:color w:val="363535"/>
                <w:sz w:val="25"/>
                <w:szCs w:val="25"/>
                <w:lang w:val="en-US" w:bidi="pa-IN"/>
              </w:rPr>
              <w:t xml:space="preserve">The agreement covers Sept. 1, 2024, to Aug. 31, </w:t>
            </w:r>
            <w:proofErr w:type="gramStart"/>
            <w:r w:rsidRPr="00874B2A">
              <w:rPr>
                <w:rFonts w:ascii="Arial" w:eastAsia="Times New Roman" w:hAnsi="Arial" w:cs="Arial"/>
                <w:color w:val="363535"/>
                <w:sz w:val="25"/>
                <w:szCs w:val="25"/>
                <w:lang w:val="en-US" w:bidi="pa-IN"/>
              </w:rPr>
              <w:t>2028</w:t>
            </w:r>
            <w:proofErr w:type="gramEnd"/>
            <w:r w:rsidRPr="00874B2A">
              <w:rPr>
                <w:rFonts w:ascii="Arial" w:eastAsia="Times New Roman" w:hAnsi="Arial" w:cs="Arial"/>
                <w:color w:val="363535"/>
                <w:sz w:val="25"/>
                <w:szCs w:val="25"/>
                <w:lang w:val="en-US" w:bidi="pa-IN"/>
              </w:rPr>
              <w:t xml:space="preserve"> and provides:</w:t>
            </w:r>
          </w:p>
          <w:p w14:paraId="0BAF6AC2" w14:textId="77777777" w:rsidR="00874B2A" w:rsidRPr="00874B2A" w:rsidRDefault="00874B2A" w:rsidP="00874B2A">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74B2A">
              <w:rPr>
                <w:rFonts w:ascii="Arial" w:eastAsia="Times New Roman" w:hAnsi="Arial" w:cs="Arial"/>
                <w:color w:val="363535"/>
                <w:sz w:val="25"/>
                <w:szCs w:val="25"/>
                <w:lang w:val="en-US" w:bidi="pa-IN"/>
              </w:rPr>
              <w:t>A 12 per cent salary increase over four years.</w:t>
            </w:r>
          </w:p>
          <w:p w14:paraId="639F42B5" w14:textId="77777777" w:rsidR="00874B2A" w:rsidRPr="00874B2A" w:rsidRDefault="00874B2A" w:rsidP="00874B2A">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74B2A">
              <w:rPr>
                <w:rFonts w:ascii="Arial" w:eastAsia="Times New Roman" w:hAnsi="Arial" w:cs="Arial"/>
                <w:color w:val="363535"/>
                <w:sz w:val="25"/>
                <w:szCs w:val="25"/>
                <w:lang w:val="en-US" w:bidi="pa-IN"/>
              </w:rPr>
              <w:t>Additional market adjustments of up to 17 per cent for 95 per cent of members.</w:t>
            </w:r>
          </w:p>
          <w:p w14:paraId="6FCEF65D" w14:textId="77777777" w:rsidR="00874B2A" w:rsidRPr="00874B2A" w:rsidRDefault="00874B2A" w:rsidP="00874B2A">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74B2A">
              <w:rPr>
                <w:rFonts w:ascii="Arial" w:eastAsia="Times New Roman" w:hAnsi="Arial" w:cs="Arial"/>
                <w:color w:val="363535"/>
                <w:sz w:val="25"/>
                <w:szCs w:val="25"/>
                <w:lang w:val="en-US" w:bidi="pa-IN"/>
              </w:rPr>
              <w:t>3,000 new teachers and 1,500 educational assistants to reduce class sizes and enhance support.</w:t>
            </w:r>
          </w:p>
          <w:p w14:paraId="71CE3B1A" w14:textId="77777777" w:rsidR="00874B2A" w:rsidRPr="00874B2A" w:rsidRDefault="00874B2A" w:rsidP="00874B2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74B2A">
              <w:rPr>
                <w:rFonts w:ascii="Arial" w:eastAsia="Times New Roman" w:hAnsi="Arial" w:cs="Arial"/>
                <w:color w:val="363535"/>
                <w:sz w:val="25"/>
                <w:szCs w:val="25"/>
                <w:lang w:val="en-US" w:bidi="pa-IN"/>
              </w:rPr>
              <w:t>These terms reflect the September 2025 tentative agreement recommended by the Alberta Teachers’ Association leadership.</w:t>
            </w:r>
          </w:p>
          <w:p w14:paraId="0FBE5540" w14:textId="77777777" w:rsidR="00874B2A" w:rsidRPr="00874B2A" w:rsidRDefault="00874B2A" w:rsidP="00874B2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74B2A">
              <w:rPr>
                <w:rFonts w:ascii="Arial" w:eastAsia="Times New Roman" w:hAnsi="Arial" w:cs="Arial"/>
                <w:color w:val="363535"/>
                <w:sz w:val="25"/>
                <w:szCs w:val="25"/>
                <w:lang w:val="en-US" w:bidi="pa-IN"/>
              </w:rPr>
              <w:t xml:space="preserve">The legislation includes financial penalties for non-compliance and suspends local bargaining during the agreement to ensure </w:t>
            </w:r>
            <w:proofErr w:type="spellStart"/>
            <w:r w:rsidRPr="00874B2A">
              <w:rPr>
                <w:rFonts w:ascii="Arial" w:eastAsia="Times New Roman" w:hAnsi="Arial" w:cs="Arial"/>
                <w:color w:val="363535"/>
                <w:sz w:val="25"/>
                <w:szCs w:val="25"/>
                <w:lang w:val="en-US" w:bidi="pa-IN"/>
              </w:rPr>
              <w:t>labour</w:t>
            </w:r>
            <w:proofErr w:type="spellEnd"/>
            <w:r w:rsidRPr="00874B2A">
              <w:rPr>
                <w:rFonts w:ascii="Arial" w:eastAsia="Times New Roman" w:hAnsi="Arial" w:cs="Arial"/>
                <w:color w:val="363535"/>
                <w:sz w:val="25"/>
                <w:szCs w:val="25"/>
                <w:lang w:val="en-US" w:bidi="pa-IN"/>
              </w:rPr>
              <w:t xml:space="preserve"> stability through 2028.</w:t>
            </w:r>
          </w:p>
          <w:p w14:paraId="13D93505" w14:textId="77777777" w:rsidR="00874B2A" w:rsidRPr="00874B2A" w:rsidRDefault="00874B2A" w:rsidP="00874B2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74B2A">
              <w:rPr>
                <w:rFonts w:ascii="Arial" w:eastAsia="Times New Roman" w:hAnsi="Arial" w:cs="Arial"/>
                <w:b/>
                <w:bCs/>
                <w:color w:val="363535"/>
                <w:sz w:val="36"/>
                <w:szCs w:val="36"/>
                <w:lang w:val="en-US" w:bidi="pa-IN"/>
              </w:rPr>
              <w:t>Related information</w:t>
            </w:r>
          </w:p>
          <w:p w14:paraId="0ED3C036" w14:textId="77777777" w:rsidR="00874B2A" w:rsidRPr="00874B2A" w:rsidRDefault="00874B2A" w:rsidP="00874B2A">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Original URL: https://www.assembly.ab.ca/assembly-business/bills/bills-by-legislature. Click or tap if you trust this link." w:history="1">
              <w:r w:rsidRPr="00874B2A">
                <w:rPr>
                  <w:rFonts w:ascii="Arial" w:eastAsia="Times New Roman" w:hAnsi="Arial" w:cs="Arial"/>
                  <w:color w:val="0082C7"/>
                  <w:sz w:val="25"/>
                  <w:szCs w:val="25"/>
                  <w:u w:val="single"/>
                  <w:bdr w:val="none" w:sz="0" w:space="0" w:color="auto" w:frame="1"/>
                  <w:lang w:val="en-US" w:bidi="pa-IN"/>
                </w:rPr>
                <w:t>Bill 2: Back to School Act</w:t>
              </w:r>
            </w:hyperlink>
          </w:p>
          <w:p w14:paraId="6C817E5A" w14:textId="77777777" w:rsidR="00874B2A" w:rsidRPr="00874B2A" w:rsidRDefault="00874B2A" w:rsidP="00874B2A">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system/files/news-premier-letter-to-parents-20251027.pdf" w:history="1">
              <w:r w:rsidRPr="00874B2A">
                <w:rPr>
                  <w:rFonts w:ascii="Arial" w:eastAsia="Times New Roman" w:hAnsi="Arial" w:cs="Arial"/>
                  <w:color w:val="0082C7"/>
                  <w:sz w:val="25"/>
                  <w:szCs w:val="25"/>
                  <w:u w:val="single"/>
                  <w:bdr w:val="none" w:sz="0" w:space="0" w:color="auto" w:frame="1"/>
                  <w:lang w:val="en-US" w:bidi="pa-IN"/>
                </w:rPr>
                <w:t>Premier Letter to Alberta Parents and Guardians</w:t>
              </w:r>
            </w:hyperlink>
          </w:p>
          <w:p w14:paraId="3ED93F60" w14:textId="77777777" w:rsidR="00874B2A" w:rsidRPr="00874B2A" w:rsidRDefault="00874B2A" w:rsidP="00874B2A">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system/files/news-premier-letter-to-teachers-20251027.pdf" w:history="1">
              <w:r w:rsidRPr="00874B2A">
                <w:rPr>
                  <w:rFonts w:ascii="Arial" w:eastAsia="Times New Roman" w:hAnsi="Arial" w:cs="Arial"/>
                  <w:color w:val="0082C7"/>
                  <w:sz w:val="25"/>
                  <w:szCs w:val="25"/>
                  <w:u w:val="single"/>
                  <w:bdr w:val="none" w:sz="0" w:space="0" w:color="auto" w:frame="1"/>
                  <w:lang w:val="en-US" w:bidi="pa-IN"/>
                </w:rPr>
                <w:t>Premier Letter to Teachers</w:t>
              </w:r>
            </w:hyperlink>
          </w:p>
          <w:p w14:paraId="2F61294E" w14:textId="77777777" w:rsidR="00874B2A" w:rsidRPr="00874B2A" w:rsidRDefault="00874B2A" w:rsidP="00874B2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74B2A">
              <w:rPr>
                <w:rFonts w:ascii="Arial" w:eastAsia="Times New Roman" w:hAnsi="Arial" w:cs="Arial"/>
                <w:b/>
                <w:bCs/>
                <w:color w:val="363535"/>
                <w:sz w:val="36"/>
                <w:szCs w:val="36"/>
                <w:lang w:val="en-US" w:bidi="pa-IN"/>
              </w:rPr>
              <w:t>Multimedia</w:t>
            </w:r>
          </w:p>
          <w:p w14:paraId="3D7A7099" w14:textId="77777777" w:rsidR="00874B2A" w:rsidRPr="00874B2A" w:rsidRDefault="00874B2A" w:rsidP="00874B2A">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Original URL: https://youtu.be/548PJKHK78Q. Click or tap if you trust this link." w:history="1">
              <w:r w:rsidRPr="00874B2A">
                <w:rPr>
                  <w:rFonts w:ascii="Arial" w:eastAsia="Times New Roman" w:hAnsi="Arial" w:cs="Arial"/>
                  <w:color w:val="0082C7"/>
                  <w:sz w:val="25"/>
                  <w:szCs w:val="25"/>
                  <w:u w:val="single"/>
                  <w:bdr w:val="none" w:sz="0" w:space="0" w:color="auto" w:frame="1"/>
                  <w:lang w:val="en-US" w:bidi="pa-IN"/>
                </w:rPr>
                <w:t>Watch the news conference</w:t>
              </w:r>
            </w:hyperlink>
          </w:p>
          <w:p w14:paraId="1D3E8091" w14:textId="77777777" w:rsidR="00874B2A" w:rsidRPr="00874B2A" w:rsidRDefault="00874B2A" w:rsidP="00874B2A">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Original URL: https://soundcloud.com/your-alberta/bill-2-back-to-school-act-october-27-2025. Click or tap if you trust this link." w:history="1">
              <w:r w:rsidRPr="00874B2A">
                <w:rPr>
                  <w:rFonts w:ascii="Arial" w:eastAsia="Times New Roman" w:hAnsi="Arial" w:cs="Arial"/>
                  <w:color w:val="0082C7"/>
                  <w:sz w:val="25"/>
                  <w:szCs w:val="25"/>
                  <w:u w:val="single"/>
                  <w:bdr w:val="none" w:sz="0" w:space="0" w:color="auto" w:frame="1"/>
                  <w:lang w:val="en-US" w:bidi="pa-IN"/>
                </w:rPr>
                <w:t>Listen to the news conference</w:t>
              </w:r>
            </w:hyperlink>
          </w:p>
          <w:p w14:paraId="01D6EC22" w14:textId="77777777" w:rsidR="00874B2A" w:rsidRPr="00874B2A" w:rsidRDefault="00874B2A" w:rsidP="00874B2A">
            <w:pPr>
              <w:spacing w:after="0" w:line="240" w:lineRule="auto"/>
              <w:rPr>
                <w:rFonts w:ascii="Arial" w:eastAsia="Times New Roman" w:hAnsi="Arial" w:cs="Arial"/>
                <w:color w:val="363535"/>
                <w:lang w:val="en-US" w:bidi="pa-IN"/>
              </w:rPr>
            </w:pPr>
            <w:r w:rsidRPr="00874B2A">
              <w:rPr>
                <w:rFonts w:ascii="Arial" w:eastAsia="Times New Roman" w:hAnsi="Arial" w:cs="Arial"/>
                <w:color w:val="363535"/>
                <w:lang w:val="en-US" w:bidi="pa-IN"/>
              </w:rPr>
              <w:br/>
            </w:r>
          </w:p>
          <w:p w14:paraId="2D2D8355" w14:textId="77777777" w:rsidR="00874B2A" w:rsidRPr="00874B2A" w:rsidRDefault="00874B2A" w:rsidP="00874B2A">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874B2A">
              <w:rPr>
                <w:rFonts w:ascii="Arial" w:eastAsia="Times New Roman" w:hAnsi="Arial" w:cs="Arial"/>
                <w:b/>
                <w:bCs/>
                <w:color w:val="363535"/>
                <w:sz w:val="36"/>
                <w:szCs w:val="36"/>
                <w:lang w:val="en-US" w:bidi="pa-IN"/>
              </w:rPr>
              <w:t>Media inquiries</w:t>
            </w:r>
          </w:p>
          <w:p w14:paraId="46142973" w14:textId="77777777" w:rsidR="00874B2A" w:rsidRPr="00874B2A" w:rsidRDefault="00874B2A" w:rsidP="00874B2A">
            <w:pPr>
              <w:spacing w:beforeAutospacing="1" w:after="0" w:afterAutospacing="1" w:line="240" w:lineRule="auto"/>
              <w:outlineLvl w:val="2"/>
              <w:rPr>
                <w:rFonts w:ascii="Arial" w:eastAsia="Times New Roman" w:hAnsi="Arial" w:cs="Arial"/>
                <w:b/>
                <w:bCs/>
                <w:color w:val="363535"/>
                <w:sz w:val="27"/>
                <w:szCs w:val="27"/>
                <w:lang w:val="en-US" w:bidi="pa-IN"/>
              </w:rPr>
            </w:pPr>
            <w:hyperlink r:id="rId14" w:tooltip="mailto:Sam.Blackett@gov.ab.ca" w:history="1">
              <w:r w:rsidRPr="00874B2A">
                <w:rPr>
                  <w:rFonts w:ascii="Arial" w:eastAsia="Times New Roman" w:hAnsi="Arial" w:cs="Arial"/>
                  <w:b/>
                  <w:bCs/>
                  <w:color w:val="0082C7"/>
                  <w:sz w:val="27"/>
                  <w:szCs w:val="27"/>
                  <w:u w:val="single"/>
                  <w:bdr w:val="none" w:sz="0" w:space="0" w:color="auto" w:frame="1"/>
                  <w:lang w:val="en-US" w:bidi="pa-IN"/>
                </w:rPr>
                <w:t>Sam Blackett</w:t>
              </w:r>
            </w:hyperlink>
          </w:p>
          <w:p w14:paraId="0E86FBE5" w14:textId="77777777" w:rsidR="00874B2A" w:rsidRPr="00874B2A" w:rsidRDefault="00874B2A" w:rsidP="00874B2A">
            <w:pPr>
              <w:spacing w:after="0" w:line="240" w:lineRule="auto"/>
              <w:rPr>
                <w:rFonts w:ascii="Arial" w:eastAsia="Times New Roman" w:hAnsi="Arial" w:cs="Arial"/>
                <w:color w:val="363535"/>
                <w:lang w:val="en-US" w:bidi="pa-IN"/>
              </w:rPr>
            </w:pPr>
            <w:r w:rsidRPr="00874B2A">
              <w:rPr>
                <w:rFonts w:ascii="Arial" w:eastAsia="Times New Roman" w:hAnsi="Arial" w:cs="Arial"/>
                <w:color w:val="363535"/>
                <w:lang w:val="en-US" w:bidi="pa-IN"/>
              </w:rPr>
              <w:t>587-589-6048</w:t>
            </w:r>
            <w:r w:rsidRPr="00874B2A">
              <w:rPr>
                <w:rFonts w:ascii="Arial" w:eastAsia="Times New Roman" w:hAnsi="Arial" w:cs="Arial"/>
                <w:color w:val="363535"/>
                <w:lang w:val="en-US" w:bidi="pa-IN"/>
              </w:rPr>
              <w:br/>
              <w:t>Press Secretary, Office of the Premier</w:t>
            </w:r>
          </w:p>
          <w:p w14:paraId="6B7A2EDF" w14:textId="77777777" w:rsidR="00874B2A" w:rsidRPr="00874B2A" w:rsidRDefault="00874B2A" w:rsidP="00874B2A">
            <w:pPr>
              <w:spacing w:beforeAutospacing="1" w:after="0" w:afterAutospacing="1" w:line="240" w:lineRule="auto"/>
              <w:outlineLvl w:val="2"/>
              <w:rPr>
                <w:rFonts w:ascii="Arial" w:eastAsia="Times New Roman" w:hAnsi="Arial" w:cs="Arial"/>
                <w:b/>
                <w:bCs/>
                <w:color w:val="363535"/>
                <w:sz w:val="27"/>
                <w:szCs w:val="27"/>
                <w:lang w:val="en-US" w:bidi="pa-IN"/>
              </w:rPr>
            </w:pPr>
            <w:hyperlink r:id="rId15" w:tooltip="mailto:Marisa.Breeze@gov.ab.ca" w:history="1">
              <w:r w:rsidRPr="00874B2A">
                <w:rPr>
                  <w:rFonts w:ascii="Arial" w:eastAsia="Times New Roman" w:hAnsi="Arial" w:cs="Arial"/>
                  <w:b/>
                  <w:bCs/>
                  <w:color w:val="0082C7"/>
                  <w:sz w:val="27"/>
                  <w:szCs w:val="27"/>
                  <w:u w:val="single"/>
                  <w:bdr w:val="none" w:sz="0" w:space="0" w:color="auto" w:frame="1"/>
                  <w:lang w:val="en-US" w:bidi="pa-IN"/>
                </w:rPr>
                <w:t>Marisa Breeze</w:t>
              </w:r>
            </w:hyperlink>
          </w:p>
          <w:p w14:paraId="49650112" w14:textId="77777777" w:rsidR="00874B2A" w:rsidRPr="00874B2A" w:rsidRDefault="00874B2A" w:rsidP="00874B2A">
            <w:pPr>
              <w:spacing w:after="0" w:line="240" w:lineRule="auto"/>
              <w:rPr>
                <w:rFonts w:ascii="Arial" w:eastAsia="Times New Roman" w:hAnsi="Arial" w:cs="Arial"/>
                <w:color w:val="363535"/>
                <w:lang w:val="en-US" w:bidi="pa-IN"/>
              </w:rPr>
            </w:pPr>
            <w:r w:rsidRPr="00874B2A">
              <w:rPr>
                <w:rFonts w:ascii="Arial" w:eastAsia="Times New Roman" w:hAnsi="Arial" w:cs="Arial"/>
                <w:color w:val="363535"/>
                <w:lang w:val="en-US" w:bidi="pa-IN"/>
              </w:rPr>
              <w:t>780-235-4427</w:t>
            </w:r>
            <w:r w:rsidRPr="00874B2A">
              <w:rPr>
                <w:rFonts w:ascii="Arial" w:eastAsia="Times New Roman" w:hAnsi="Arial" w:cs="Arial"/>
                <w:color w:val="363535"/>
                <w:lang w:val="en-US" w:bidi="pa-IN"/>
              </w:rPr>
              <w:br/>
              <w:t>Press Secretary, Treasury Board and Finance</w:t>
            </w:r>
          </w:p>
          <w:p w14:paraId="42E6E448" w14:textId="77777777" w:rsidR="00874B2A" w:rsidRPr="00874B2A" w:rsidRDefault="00874B2A" w:rsidP="00874B2A">
            <w:pPr>
              <w:spacing w:beforeAutospacing="1" w:after="0" w:afterAutospacing="1" w:line="240" w:lineRule="auto"/>
              <w:outlineLvl w:val="2"/>
              <w:rPr>
                <w:rFonts w:ascii="Arial" w:eastAsia="Times New Roman" w:hAnsi="Arial" w:cs="Arial"/>
                <w:b/>
                <w:bCs/>
                <w:color w:val="363535"/>
                <w:sz w:val="27"/>
                <w:szCs w:val="27"/>
                <w:lang w:val="en-US" w:bidi="pa-IN"/>
              </w:rPr>
            </w:pPr>
            <w:hyperlink r:id="rId16" w:tooltip="mailto:Heather.Jenkins@gov.ab.ca" w:history="1">
              <w:r w:rsidRPr="00874B2A">
                <w:rPr>
                  <w:rFonts w:ascii="Arial" w:eastAsia="Times New Roman" w:hAnsi="Arial" w:cs="Arial"/>
                  <w:b/>
                  <w:bCs/>
                  <w:color w:val="0082C7"/>
                  <w:sz w:val="27"/>
                  <w:szCs w:val="27"/>
                  <w:u w:val="single"/>
                  <w:bdr w:val="none" w:sz="0" w:space="0" w:color="auto" w:frame="1"/>
                  <w:lang w:val="en-US" w:bidi="pa-IN"/>
                </w:rPr>
                <w:t>Heather Jenkins</w:t>
              </w:r>
            </w:hyperlink>
          </w:p>
          <w:p w14:paraId="2ED088B5" w14:textId="77777777" w:rsidR="00874B2A" w:rsidRPr="00874B2A" w:rsidRDefault="00874B2A" w:rsidP="00874B2A">
            <w:pPr>
              <w:spacing w:after="0" w:line="240" w:lineRule="auto"/>
              <w:rPr>
                <w:rFonts w:ascii="Arial" w:eastAsia="Times New Roman" w:hAnsi="Arial" w:cs="Arial"/>
                <w:color w:val="363535"/>
                <w:lang w:val="en-US" w:bidi="pa-IN"/>
              </w:rPr>
            </w:pPr>
            <w:r w:rsidRPr="00874B2A">
              <w:rPr>
                <w:rFonts w:ascii="Arial" w:eastAsia="Times New Roman" w:hAnsi="Arial" w:cs="Arial"/>
                <w:color w:val="363535"/>
                <w:lang w:val="en-US" w:bidi="pa-IN"/>
              </w:rPr>
              <w:t>780-245-0421</w:t>
            </w:r>
            <w:r w:rsidRPr="00874B2A">
              <w:rPr>
                <w:rFonts w:ascii="Arial" w:eastAsia="Times New Roman" w:hAnsi="Arial" w:cs="Arial"/>
                <w:color w:val="363535"/>
                <w:lang w:val="en-US" w:bidi="pa-IN"/>
              </w:rPr>
              <w:br/>
              <w:t>Press Secretary, Justice</w:t>
            </w:r>
          </w:p>
        </w:tc>
      </w:tr>
      <w:tr w:rsidR="00874B2A" w:rsidRPr="00874B2A" w14:paraId="58A5A8CC" w14:textId="77777777" w:rsidTr="00874B2A">
        <w:trPr>
          <w:tblCellSpacing w:w="0" w:type="dxa"/>
          <w:jc w:val="center"/>
        </w:trPr>
        <w:tc>
          <w:tcPr>
            <w:tcW w:w="0" w:type="auto"/>
            <w:shd w:val="clear" w:color="auto" w:fill="FFFFFF"/>
            <w:vAlign w:val="center"/>
            <w:hideMark/>
          </w:tcPr>
          <w:p w14:paraId="11B144B6" w14:textId="77777777" w:rsidR="00874B2A" w:rsidRPr="00874B2A" w:rsidRDefault="00874B2A" w:rsidP="00874B2A">
            <w:pPr>
              <w:spacing w:after="0" w:line="240" w:lineRule="auto"/>
              <w:rPr>
                <w:rFonts w:ascii="Arial" w:eastAsia="Times New Roman" w:hAnsi="Arial" w:cs="Arial"/>
                <w:color w:val="363535"/>
                <w:lang w:val="en-US" w:bidi="pa-IN"/>
              </w:rPr>
            </w:pPr>
          </w:p>
        </w:tc>
      </w:tr>
    </w:tbl>
    <w:p w14:paraId="4C82A12E" w14:textId="3FBB5AD9" w:rsidR="0034582D" w:rsidRPr="0034582D" w:rsidRDefault="0034582D" w:rsidP="00874B2A"/>
    <w:sectPr w:rsidR="0034582D" w:rsidRPr="0034582D">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2A133" w14:textId="77777777" w:rsidR="00BD12A1" w:rsidRDefault="00BD12A1" w:rsidP="00BD12A1">
      <w:pPr>
        <w:spacing w:after="0" w:line="240" w:lineRule="auto"/>
      </w:pPr>
      <w:r>
        <w:separator/>
      </w:r>
    </w:p>
  </w:endnote>
  <w:endnote w:type="continuationSeparator" w:id="0">
    <w:p w14:paraId="4C82A134"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A135"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4C82A136" wp14:editId="4C82A137">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82A138"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C82A136"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4C82A138"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2A131" w14:textId="77777777" w:rsidR="00BD12A1" w:rsidRDefault="00BD12A1" w:rsidP="00BD12A1">
      <w:pPr>
        <w:spacing w:after="0" w:line="240" w:lineRule="auto"/>
      </w:pPr>
      <w:r>
        <w:separator/>
      </w:r>
    </w:p>
  </w:footnote>
  <w:footnote w:type="continuationSeparator" w:id="0">
    <w:p w14:paraId="4C82A132"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31DAB"/>
    <w:multiLevelType w:val="multilevel"/>
    <w:tmpl w:val="BB5C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655D38"/>
    <w:multiLevelType w:val="multilevel"/>
    <w:tmpl w:val="D436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1C4198"/>
    <w:multiLevelType w:val="multilevel"/>
    <w:tmpl w:val="45D2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07301717">
    <w:abstractNumId w:val="6"/>
  </w:num>
  <w:num w:numId="2" w16cid:durableId="2146585969">
    <w:abstractNumId w:val="2"/>
  </w:num>
  <w:num w:numId="3" w16cid:durableId="529531208">
    <w:abstractNumId w:val="4"/>
  </w:num>
  <w:num w:numId="4" w16cid:durableId="326179896">
    <w:abstractNumId w:val="0"/>
  </w:num>
  <w:num w:numId="5" w16cid:durableId="87120055">
    <w:abstractNumId w:val="5"/>
  </w:num>
  <w:num w:numId="6" w16cid:durableId="1362560145">
    <w:abstractNumId w:val="1"/>
  </w:num>
  <w:num w:numId="7" w16cid:durableId="1603298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3A67A6"/>
    <w:rsid w:val="00432860"/>
    <w:rsid w:val="004A6AC9"/>
    <w:rsid w:val="005504B6"/>
    <w:rsid w:val="005C4BC3"/>
    <w:rsid w:val="006C09F9"/>
    <w:rsid w:val="007415CC"/>
    <w:rsid w:val="0078401B"/>
    <w:rsid w:val="00804D60"/>
    <w:rsid w:val="0080779B"/>
    <w:rsid w:val="00874B2A"/>
    <w:rsid w:val="008B292F"/>
    <w:rsid w:val="00943276"/>
    <w:rsid w:val="00A94426"/>
    <w:rsid w:val="00BC4CF8"/>
    <w:rsid w:val="00BD12A1"/>
    <w:rsid w:val="00CD5F28"/>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2A12B"/>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253523">
      <w:bodyDiv w:val="1"/>
      <w:marLeft w:val="0"/>
      <w:marRight w:val="0"/>
      <w:marTop w:val="0"/>
      <w:marBottom w:val="0"/>
      <w:divBdr>
        <w:top w:val="none" w:sz="0" w:space="0" w:color="auto"/>
        <w:left w:val="none" w:sz="0" w:space="0" w:color="auto"/>
        <w:bottom w:val="none" w:sz="0" w:space="0" w:color="auto"/>
        <w:right w:val="none" w:sz="0" w:space="0" w:color="auto"/>
      </w:divBdr>
      <w:divsChild>
        <w:div w:id="1436443900">
          <w:marLeft w:val="0"/>
          <w:marRight w:val="0"/>
          <w:marTop w:val="0"/>
          <w:marBottom w:val="360"/>
          <w:divBdr>
            <w:top w:val="none" w:sz="0" w:space="0" w:color="auto"/>
            <w:left w:val="none" w:sz="0" w:space="0" w:color="auto"/>
            <w:bottom w:val="none" w:sz="0" w:space="0" w:color="auto"/>
            <w:right w:val="none" w:sz="0" w:space="0" w:color="auto"/>
          </w:divBdr>
        </w:div>
        <w:div w:id="274363266">
          <w:marLeft w:val="0"/>
          <w:marRight w:val="0"/>
          <w:marTop w:val="60"/>
          <w:marBottom w:val="180"/>
          <w:divBdr>
            <w:top w:val="none" w:sz="0" w:space="0" w:color="auto"/>
            <w:left w:val="none" w:sz="0" w:space="0" w:color="auto"/>
            <w:bottom w:val="none" w:sz="0" w:space="0" w:color="auto"/>
            <w:right w:val="none" w:sz="0" w:space="0" w:color="auto"/>
          </w:divBdr>
          <w:divsChild>
            <w:div w:id="1273975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45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625236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M3vcWdzbqNGtxtHMBFC5MY%3D?nativeVersion=1.2025.1017.100" TargetMode="External"/><Relationship Id="rId13" Type="http://schemas.openxmlformats.org/officeDocument/2006/relationships/hyperlink" Target="https://can01.safelinks.protection.outlook.com/?url=https%3A%2F%2Fsoundcloud.com%2Fyour-alberta%2Fbill-2-back-to-school-act-october-27-2025&amp;data=05%7C02%7CAmandeep.Sidhu%40gov.ab.ca%7C07a4eb0aa15c48ee651e08de15b50665%7C2bb51c06af9b42c58bf53c3b7b10850b%7C0%7C0%7C638972064413940898%7CUnknown%7CTWFpbGZsb3d8eyJFbXB0eU1hcGkiOnRydWUsIlYiOiIwLjAuMDAwMCIsIlAiOiJXaW4zMiIsIkFOIjoiTWFpbCIsIldUIjoyfQ%3D%3D%7C0%7C%7C%7C&amp;sdata=X9NLnkN7lWlxyc2HfxWy9D%2BTQ6Qewi62z%2FvIU52ZsN8%3D&amp;reserved=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n01.safelinks.protection.outlook.com/?url=https%3A%2F%2Fyoutu.be%2F548PJKHK78Q&amp;data=05%7C02%7CAmandeep.Sidhu%40gov.ab.ca%7C07a4eb0aa15c48ee651e08de15b50665%7C2bb51c06af9b42c58bf53c3b7b10850b%7C0%7C0%7C638972064413916123%7CUnknown%7CTWFpbGZsb3d8eyJFbXB0eU1hcGkiOnRydWUsIlYiOiIwLjAuMDAwMCIsIlAiOiJXaW4zMiIsIkFOIjoiTWFpbCIsIldUIjoyfQ%3D%3D%7C0%7C%7C%7C&amp;sdata=TdyHBZ67qjYcjBIgWOE9r93i5gFHQcYecAdQc%2BPyXQU%3D&amp;reserved=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Heather.Jenkins@gov.ab.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system/files/news-premier-letter-to-teachers-20251027.pdf" TargetMode="External"/><Relationship Id="rId5" Type="http://schemas.openxmlformats.org/officeDocument/2006/relationships/footnotes" Target="footnotes.xml"/><Relationship Id="rId15" Type="http://schemas.openxmlformats.org/officeDocument/2006/relationships/hyperlink" Target="mailto:Marisa.Breeze@gov.ab.ca" TargetMode="External"/><Relationship Id="rId10" Type="http://schemas.openxmlformats.org/officeDocument/2006/relationships/hyperlink" Target="https://www.alberta.ca/system/files/news-premier-letter-to-parents-20251027.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n01.safelinks.protection.outlook.com/?url=https%3A%2F%2Fwww.assembly.ab.ca%2Fassembly-business%2Fbills%2Fbills-by-legislature&amp;data=05%7C02%7CAmandeep.Sidhu%40gov.ab.ca%7C07a4eb0aa15c48ee651e08de15b50665%7C2bb51c06af9b42c58bf53c3b7b10850b%7C0%7C0%7C638972064413880651%7CUnknown%7CTWFpbGZsb3d8eyJFbXB0eU1hcGkiOnRydWUsIlYiOiIwLjAuMDAwMCIsIlAiOiJXaW4zMiIsIkFOIjoiTWFpbCIsIldUIjoyfQ%3D%3D%7C0%7C%7C%7C&amp;sdata=dDLHWRe9gAJOzM%2FW8%2B7rWGMgpTauDjdquSz1Ll0ngmQ%3D&amp;reserved=0" TargetMode="External"/><Relationship Id="rId14" Type="http://schemas.openxmlformats.org/officeDocument/2006/relationships/hyperlink" Target="mailto:Sam.Blackett@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2025-10-28T17:50:00Z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