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1C14B"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3BC1C14F" wp14:editId="3BC1C150">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3BC1C14C" w14:textId="77777777" w:rsidR="0084401F" w:rsidRDefault="0084401F" w:rsidP="00FF0A25"/>
    <w:p w14:paraId="3BC1C14D"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84401F" w:rsidRPr="0084401F" w14:paraId="282ED923" w14:textId="77777777">
        <w:trPr>
          <w:tblCellSpacing w:w="0" w:type="dxa"/>
          <w:jc w:val="center"/>
        </w:trPr>
        <w:tc>
          <w:tcPr>
            <w:tcW w:w="0" w:type="auto"/>
            <w:shd w:val="clear" w:color="auto" w:fill="FFFFFF"/>
            <w:vAlign w:val="center"/>
            <w:hideMark/>
          </w:tcPr>
          <w:p w14:paraId="7A50D24A" w14:textId="77777777" w:rsidR="0084401F" w:rsidRPr="0084401F" w:rsidRDefault="0084401F" w:rsidP="0084401F">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84401F">
              <w:rPr>
                <w:rFonts w:ascii="Arial" w:eastAsia="Times New Roman" w:hAnsi="Arial" w:cs="Arial"/>
                <w:b/>
                <w:bCs/>
                <w:color w:val="363535"/>
                <w:kern w:val="36"/>
                <w:sz w:val="48"/>
                <w:szCs w:val="48"/>
                <w:lang w:val="en-US" w:bidi="pa-IN"/>
              </w:rPr>
              <w:t>Mentorship builds stronger communities: Minister Turton</w:t>
            </w:r>
          </w:p>
          <w:p w14:paraId="09A047EA" w14:textId="77777777" w:rsidR="0084401F" w:rsidRPr="0084401F" w:rsidRDefault="0084401F" w:rsidP="0084401F">
            <w:pPr>
              <w:spacing w:after="0" w:line="240" w:lineRule="auto"/>
              <w:rPr>
                <w:rFonts w:ascii="Arial" w:eastAsia="Times New Roman" w:hAnsi="Arial" w:cs="Arial"/>
                <w:color w:val="363535"/>
                <w:lang w:val="en-US" w:bidi="pa-IN"/>
              </w:rPr>
            </w:pPr>
            <w:r w:rsidRPr="0084401F">
              <w:rPr>
                <w:rFonts w:ascii="Arial" w:eastAsia="Times New Roman" w:hAnsi="Arial" w:cs="Arial"/>
                <w:color w:val="363535"/>
                <w:bdr w:val="none" w:sz="0" w:space="0" w:color="auto" w:frame="1"/>
                <w:lang w:val="en-US" w:bidi="pa-IN"/>
              </w:rPr>
              <w:t>January 17, 2026</w:t>
            </w:r>
            <w:r w:rsidRPr="0084401F">
              <w:rPr>
                <w:rFonts w:ascii="Arial" w:eastAsia="Times New Roman" w:hAnsi="Arial" w:cs="Arial"/>
                <w:color w:val="363535"/>
                <w:lang w:val="en-US" w:bidi="pa-IN"/>
              </w:rPr>
              <w:t> </w:t>
            </w:r>
            <w:hyperlink r:id="rId8" w:anchor="x_media-contacts" w:tooltip="#x_media-contacts" w:history="1">
              <w:r w:rsidRPr="0084401F">
                <w:rPr>
                  <w:rFonts w:ascii="Arial" w:eastAsia="Times New Roman" w:hAnsi="Arial" w:cs="Arial"/>
                  <w:color w:val="0082C7"/>
                  <w:u w:val="single"/>
                  <w:bdr w:val="none" w:sz="0" w:space="0" w:color="auto" w:frame="1"/>
                  <w:lang w:val="en-US" w:bidi="pa-IN"/>
                </w:rPr>
                <w:t>Media inquiries</w:t>
              </w:r>
            </w:hyperlink>
          </w:p>
          <w:p w14:paraId="64F38631" w14:textId="77777777" w:rsidR="0084401F" w:rsidRPr="0084401F" w:rsidRDefault="0084401F" w:rsidP="0084401F">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84401F">
              <w:rPr>
                <w:rFonts w:ascii="Arial" w:eastAsia="Times New Roman" w:hAnsi="Arial" w:cs="Arial"/>
                <w:color w:val="363535"/>
                <w:sz w:val="37"/>
                <w:szCs w:val="37"/>
                <w:lang w:val="en-US" w:bidi="pa-IN"/>
              </w:rPr>
              <w:t>Minister of Children and Family Services Searle Turton issued the following statement on International Mentoring Day:</w:t>
            </w:r>
          </w:p>
          <w:p w14:paraId="6D6FE9C1" w14:textId="77777777" w:rsidR="0084401F" w:rsidRPr="0084401F" w:rsidRDefault="0084401F" w:rsidP="0084401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4401F">
              <w:rPr>
                <w:rFonts w:ascii="Arial" w:eastAsia="Times New Roman" w:hAnsi="Arial" w:cs="Arial"/>
                <w:color w:val="363535"/>
                <w:sz w:val="24"/>
                <w:szCs w:val="24"/>
                <w:lang w:val="en-US" w:bidi="pa-IN"/>
              </w:rPr>
              <w:t xml:space="preserve">“On International Mentoring Day, we recognize the incredible impact mentors have on the lives of youth across Alberta. Mentorship is more than guidance. It’s about building trusted relationships that help children and youth feel </w:t>
            </w:r>
            <w:proofErr w:type="gramStart"/>
            <w:r w:rsidRPr="0084401F">
              <w:rPr>
                <w:rFonts w:ascii="Arial" w:eastAsia="Times New Roman" w:hAnsi="Arial" w:cs="Arial"/>
                <w:color w:val="363535"/>
                <w:sz w:val="24"/>
                <w:szCs w:val="24"/>
                <w:lang w:val="en-US" w:bidi="pa-IN"/>
              </w:rPr>
              <w:t>heard</w:t>
            </w:r>
            <w:proofErr w:type="gramEnd"/>
            <w:r w:rsidRPr="0084401F">
              <w:rPr>
                <w:rFonts w:ascii="Arial" w:eastAsia="Times New Roman" w:hAnsi="Arial" w:cs="Arial"/>
                <w:color w:val="363535"/>
                <w:sz w:val="24"/>
                <w:szCs w:val="24"/>
                <w:lang w:val="en-US" w:bidi="pa-IN"/>
              </w:rPr>
              <w:t>, develop resilience and gain the skills they need to thrive.</w:t>
            </w:r>
          </w:p>
          <w:p w14:paraId="796776CA" w14:textId="77777777" w:rsidR="0084401F" w:rsidRPr="0084401F" w:rsidRDefault="0084401F" w:rsidP="0084401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4401F">
              <w:rPr>
                <w:rFonts w:ascii="Arial" w:eastAsia="Times New Roman" w:hAnsi="Arial" w:cs="Arial"/>
                <w:color w:val="363535"/>
                <w:sz w:val="24"/>
                <w:szCs w:val="24"/>
                <w:lang w:val="en-US" w:bidi="pa-IN"/>
              </w:rPr>
              <w:t>“These connections strengthen families, communities and our province. Through the Alberta Mentoring Partnership, we work with community organizations and schools to connect mentors with children, youth and young adults who need support and guidance. These efforts create lasting benefits by fostering engaged, resilient citizens.</w:t>
            </w:r>
          </w:p>
          <w:p w14:paraId="11450FF5" w14:textId="77777777" w:rsidR="0084401F" w:rsidRPr="0084401F" w:rsidRDefault="0084401F" w:rsidP="0084401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4401F">
              <w:rPr>
                <w:rFonts w:ascii="Arial" w:eastAsia="Times New Roman" w:hAnsi="Arial" w:cs="Arial"/>
                <w:color w:val="363535"/>
                <w:sz w:val="24"/>
                <w:szCs w:val="24"/>
                <w:lang w:val="en-US" w:bidi="pa-IN"/>
              </w:rPr>
              <w:t>“Through the Community Partnership Youth Grants, Alberta’s government invests in mentorship programs that connect youth and mentors through cultural experiences, helping youth build positive connections and promote positive youth development, leadership and community engagement. These grants help expand opportunities for young people to connect with mentors and build skills for the future.</w:t>
            </w:r>
          </w:p>
          <w:p w14:paraId="2181E520" w14:textId="77777777" w:rsidR="0084401F" w:rsidRPr="0084401F" w:rsidRDefault="0084401F" w:rsidP="0084401F">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84401F">
              <w:rPr>
                <w:rFonts w:ascii="Arial" w:eastAsia="Times New Roman" w:hAnsi="Arial" w:cs="Arial"/>
                <w:color w:val="363535"/>
                <w:sz w:val="24"/>
                <w:szCs w:val="24"/>
                <w:lang w:val="en-US" w:bidi="pa-IN"/>
              </w:rPr>
              <w:t>“Mentorship is rewarding for both mentors and mentees. As a mentor, you have the chance to support a young person, help them feel heard and equip them with the tools to navigate life’s challenges. Your guidance has the power to positively shape their future.</w:t>
            </w:r>
          </w:p>
          <w:p w14:paraId="0F3FBC2B" w14:textId="77777777" w:rsidR="0084401F" w:rsidRPr="0084401F" w:rsidRDefault="0084401F" w:rsidP="0084401F">
            <w:pPr>
              <w:spacing w:beforeAutospacing="1" w:after="0" w:afterAutospacing="1" w:line="348" w:lineRule="atLeast"/>
              <w:textAlignment w:val="baseline"/>
              <w:rPr>
                <w:rFonts w:ascii="Arial" w:eastAsia="Times New Roman" w:hAnsi="Arial" w:cs="Arial"/>
                <w:color w:val="363535"/>
                <w:sz w:val="24"/>
                <w:szCs w:val="24"/>
                <w:lang w:val="en-US" w:bidi="pa-IN"/>
              </w:rPr>
            </w:pPr>
            <w:r w:rsidRPr="0084401F">
              <w:rPr>
                <w:rFonts w:ascii="Arial" w:eastAsia="Times New Roman" w:hAnsi="Arial" w:cs="Arial"/>
                <w:color w:val="363535"/>
                <w:sz w:val="24"/>
                <w:szCs w:val="24"/>
                <w:lang w:val="en-US" w:bidi="pa-IN"/>
              </w:rPr>
              <w:lastRenderedPageBreak/>
              <w:t>“I encourage everyone in Alberta to consider becoming a mentor. Visit </w:t>
            </w:r>
            <w:hyperlink r:id="rId9" w:tooltip="Original URL: https://albertamentors.ca/. Click or tap if you trust this link." w:history="1">
              <w:r w:rsidRPr="0084401F">
                <w:rPr>
                  <w:rFonts w:ascii="Arial" w:eastAsia="Times New Roman" w:hAnsi="Arial" w:cs="Arial"/>
                  <w:color w:val="0082C7"/>
                  <w:sz w:val="24"/>
                  <w:szCs w:val="24"/>
                  <w:u w:val="single"/>
                  <w:bdr w:val="none" w:sz="0" w:space="0" w:color="auto" w:frame="1"/>
                  <w:lang w:val="en-US" w:bidi="pa-IN"/>
                </w:rPr>
                <w:t>albertamentors.ca</w:t>
              </w:r>
            </w:hyperlink>
            <w:r w:rsidRPr="0084401F">
              <w:rPr>
                <w:rFonts w:ascii="Arial" w:eastAsia="Times New Roman" w:hAnsi="Arial" w:cs="Arial"/>
                <w:color w:val="363535"/>
                <w:sz w:val="24"/>
                <w:szCs w:val="24"/>
                <w:lang w:val="en-US" w:bidi="pa-IN"/>
              </w:rPr>
              <w:t xml:space="preserve"> to learn more and sign up. Together, we can ensure every young person has the support they need to </w:t>
            </w:r>
            <w:proofErr w:type="gramStart"/>
            <w:r w:rsidRPr="0084401F">
              <w:rPr>
                <w:rFonts w:ascii="Arial" w:eastAsia="Times New Roman" w:hAnsi="Arial" w:cs="Arial"/>
                <w:color w:val="363535"/>
                <w:sz w:val="24"/>
                <w:szCs w:val="24"/>
                <w:lang w:val="en-US" w:bidi="pa-IN"/>
              </w:rPr>
              <w:t>succeed.”</w:t>
            </w:r>
            <w:proofErr w:type="gramEnd"/>
          </w:p>
          <w:p w14:paraId="1B22724C" w14:textId="77777777" w:rsidR="0084401F" w:rsidRPr="0084401F" w:rsidRDefault="0084401F" w:rsidP="0084401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4401F">
              <w:rPr>
                <w:rFonts w:ascii="Arial" w:eastAsia="Times New Roman" w:hAnsi="Arial" w:cs="Arial"/>
                <w:b/>
                <w:bCs/>
                <w:color w:val="363535"/>
                <w:sz w:val="36"/>
                <w:szCs w:val="36"/>
                <w:lang w:val="en-US" w:bidi="pa-IN"/>
              </w:rPr>
              <w:t>Key facts</w:t>
            </w:r>
          </w:p>
          <w:p w14:paraId="13879BB0" w14:textId="77777777" w:rsidR="0084401F" w:rsidRPr="0084401F" w:rsidRDefault="0084401F" w:rsidP="0084401F">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4401F">
              <w:rPr>
                <w:rFonts w:ascii="Arial" w:eastAsia="Times New Roman" w:hAnsi="Arial" w:cs="Arial"/>
                <w:color w:val="363535"/>
                <w:sz w:val="25"/>
                <w:szCs w:val="25"/>
                <w:lang w:val="en-US" w:bidi="pa-IN"/>
              </w:rPr>
              <w:t xml:space="preserve">Through Budget 2025, we have invested almost $1.4 million in community organizations offering mentoring </w:t>
            </w:r>
            <w:proofErr w:type="gramStart"/>
            <w:r w:rsidRPr="0084401F">
              <w:rPr>
                <w:rFonts w:ascii="Arial" w:eastAsia="Times New Roman" w:hAnsi="Arial" w:cs="Arial"/>
                <w:color w:val="363535"/>
                <w:sz w:val="25"/>
                <w:szCs w:val="25"/>
                <w:lang w:val="en-US" w:bidi="pa-IN"/>
              </w:rPr>
              <w:t>supports</w:t>
            </w:r>
            <w:proofErr w:type="gramEnd"/>
            <w:r w:rsidRPr="0084401F">
              <w:rPr>
                <w:rFonts w:ascii="Arial" w:eastAsia="Times New Roman" w:hAnsi="Arial" w:cs="Arial"/>
                <w:color w:val="363535"/>
                <w:sz w:val="25"/>
                <w:szCs w:val="25"/>
                <w:lang w:val="en-US" w:bidi="pa-IN"/>
              </w:rPr>
              <w:t>, including programs for at-risk youth and youth receiving government services.</w:t>
            </w:r>
          </w:p>
          <w:p w14:paraId="546C6CC1" w14:textId="77777777" w:rsidR="0084401F" w:rsidRPr="0084401F" w:rsidRDefault="0084401F" w:rsidP="0084401F">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84401F">
              <w:rPr>
                <w:rFonts w:ascii="Arial" w:eastAsia="Times New Roman" w:hAnsi="Arial" w:cs="Arial"/>
                <w:color w:val="363535"/>
                <w:sz w:val="25"/>
                <w:szCs w:val="25"/>
                <w:lang w:val="en-US" w:bidi="pa-IN"/>
              </w:rPr>
              <w:t>In 2024-25 alone, more than 2,400 youth accessed mentoring opportunities.</w:t>
            </w:r>
          </w:p>
          <w:p w14:paraId="5E94FC55" w14:textId="77777777" w:rsidR="0084401F" w:rsidRPr="0084401F" w:rsidRDefault="0084401F" w:rsidP="0084401F">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84401F">
              <w:rPr>
                <w:rFonts w:ascii="Arial" w:eastAsia="Times New Roman" w:hAnsi="Arial" w:cs="Arial"/>
                <w:b/>
                <w:bCs/>
                <w:color w:val="363535"/>
                <w:sz w:val="36"/>
                <w:szCs w:val="36"/>
                <w:lang w:val="en-US" w:bidi="pa-IN"/>
              </w:rPr>
              <w:t>Related information</w:t>
            </w:r>
          </w:p>
          <w:p w14:paraId="14A12904" w14:textId="77777777" w:rsidR="0084401F" w:rsidRPr="0084401F" w:rsidRDefault="0084401F" w:rsidP="0084401F">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albertamentors.ca/. Click or tap if you trust this link." w:history="1">
              <w:r w:rsidRPr="0084401F">
                <w:rPr>
                  <w:rFonts w:ascii="Arial" w:eastAsia="Times New Roman" w:hAnsi="Arial" w:cs="Arial"/>
                  <w:color w:val="0082C7"/>
                  <w:sz w:val="25"/>
                  <w:szCs w:val="25"/>
                  <w:u w:val="single"/>
                  <w:bdr w:val="none" w:sz="0" w:space="0" w:color="auto" w:frame="1"/>
                  <w:lang w:val="en-US" w:bidi="pa-IN"/>
                </w:rPr>
                <w:t>Alberta Mentoring Partnership | Your Mentoring Resource</w:t>
              </w:r>
            </w:hyperlink>
          </w:p>
          <w:p w14:paraId="05AF33A8" w14:textId="77777777" w:rsidR="0084401F" w:rsidRPr="0084401F" w:rsidRDefault="0084401F" w:rsidP="0084401F">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community-partnerships-youth-grants" w:history="1">
              <w:r w:rsidRPr="0084401F">
                <w:rPr>
                  <w:rFonts w:ascii="Arial" w:eastAsia="Times New Roman" w:hAnsi="Arial" w:cs="Arial"/>
                  <w:color w:val="0082C7"/>
                  <w:sz w:val="25"/>
                  <w:szCs w:val="25"/>
                  <w:u w:val="single"/>
                  <w:bdr w:val="none" w:sz="0" w:space="0" w:color="auto" w:frame="1"/>
                  <w:lang w:val="en-US" w:bidi="pa-IN"/>
                </w:rPr>
                <w:t>Community Partnerships Youth Grants | Alberta.ca</w:t>
              </w:r>
            </w:hyperlink>
          </w:p>
          <w:p w14:paraId="2D5D6629" w14:textId="77777777" w:rsidR="0084401F" w:rsidRPr="0084401F" w:rsidRDefault="0084401F" w:rsidP="0084401F">
            <w:pPr>
              <w:spacing w:after="0" w:line="240" w:lineRule="auto"/>
              <w:rPr>
                <w:rFonts w:ascii="Arial" w:eastAsia="Times New Roman" w:hAnsi="Arial" w:cs="Arial"/>
                <w:color w:val="363535"/>
                <w:lang w:val="en-US" w:bidi="pa-IN"/>
              </w:rPr>
            </w:pPr>
            <w:r w:rsidRPr="0084401F">
              <w:rPr>
                <w:rFonts w:ascii="Arial" w:eastAsia="Times New Roman" w:hAnsi="Arial" w:cs="Arial"/>
                <w:color w:val="363535"/>
                <w:lang w:val="en-US" w:bidi="pa-IN"/>
              </w:rPr>
              <w:br/>
            </w:r>
          </w:p>
          <w:p w14:paraId="7324FA39" w14:textId="77777777" w:rsidR="0084401F" w:rsidRPr="0084401F" w:rsidRDefault="0084401F" w:rsidP="0084401F">
            <w:pPr>
              <w:spacing w:before="100" w:beforeAutospacing="1" w:after="100" w:afterAutospacing="1" w:line="240" w:lineRule="auto"/>
              <w:outlineLvl w:val="1"/>
              <w:rPr>
                <w:rFonts w:ascii="Arial" w:eastAsia="Times New Roman" w:hAnsi="Arial" w:cs="Arial"/>
                <w:b/>
                <w:bCs/>
                <w:color w:val="363535"/>
                <w:sz w:val="36"/>
                <w:szCs w:val="36"/>
                <w:lang w:val="en-US" w:bidi="pa-IN"/>
              </w:rPr>
            </w:pPr>
            <w:r w:rsidRPr="0084401F">
              <w:rPr>
                <w:rFonts w:ascii="Arial" w:eastAsia="Times New Roman" w:hAnsi="Arial" w:cs="Arial"/>
                <w:b/>
                <w:bCs/>
                <w:color w:val="363535"/>
                <w:sz w:val="36"/>
                <w:szCs w:val="36"/>
                <w:lang w:val="en-US" w:bidi="pa-IN"/>
              </w:rPr>
              <w:t>Media inquiries</w:t>
            </w:r>
          </w:p>
          <w:p w14:paraId="6CA059E9" w14:textId="77777777" w:rsidR="0084401F" w:rsidRPr="0084401F" w:rsidRDefault="0084401F" w:rsidP="0084401F">
            <w:pPr>
              <w:spacing w:beforeAutospacing="1" w:after="0" w:afterAutospacing="1" w:line="240" w:lineRule="auto"/>
              <w:outlineLvl w:val="2"/>
              <w:rPr>
                <w:rFonts w:ascii="Arial" w:eastAsia="Times New Roman" w:hAnsi="Arial" w:cs="Arial"/>
                <w:b/>
                <w:bCs/>
                <w:color w:val="363535"/>
                <w:sz w:val="27"/>
                <w:szCs w:val="27"/>
                <w:lang w:val="en-US" w:bidi="pa-IN"/>
              </w:rPr>
            </w:pPr>
            <w:hyperlink r:id="rId12" w:tooltip="mailto:daniel.verrier@gov.ab.ca" w:history="1">
              <w:r w:rsidRPr="0084401F">
                <w:rPr>
                  <w:rFonts w:ascii="Arial" w:eastAsia="Times New Roman" w:hAnsi="Arial" w:cs="Arial"/>
                  <w:b/>
                  <w:bCs/>
                  <w:color w:val="0082C7"/>
                  <w:sz w:val="27"/>
                  <w:szCs w:val="27"/>
                  <w:u w:val="single"/>
                  <w:bdr w:val="none" w:sz="0" w:space="0" w:color="auto" w:frame="1"/>
                  <w:lang w:val="en-US" w:bidi="pa-IN"/>
                </w:rPr>
                <w:t>Daniel Verrier</w:t>
              </w:r>
            </w:hyperlink>
          </w:p>
          <w:p w14:paraId="5EA62D90" w14:textId="77777777" w:rsidR="0084401F" w:rsidRPr="0084401F" w:rsidRDefault="0084401F" w:rsidP="0084401F">
            <w:pPr>
              <w:spacing w:after="0" w:line="240" w:lineRule="auto"/>
              <w:rPr>
                <w:rFonts w:ascii="Arial" w:eastAsia="Times New Roman" w:hAnsi="Arial" w:cs="Arial"/>
                <w:color w:val="363535"/>
                <w:lang w:val="en-US" w:bidi="pa-IN"/>
              </w:rPr>
            </w:pPr>
            <w:r w:rsidRPr="0084401F">
              <w:rPr>
                <w:rFonts w:ascii="Arial" w:eastAsia="Times New Roman" w:hAnsi="Arial" w:cs="Arial"/>
                <w:color w:val="363535"/>
                <w:lang w:val="en-US" w:bidi="pa-IN"/>
              </w:rPr>
              <w:t>780-818-2710</w:t>
            </w:r>
            <w:r w:rsidRPr="0084401F">
              <w:rPr>
                <w:rFonts w:ascii="Arial" w:eastAsia="Times New Roman" w:hAnsi="Arial" w:cs="Arial"/>
                <w:color w:val="363535"/>
                <w:lang w:val="en-US" w:bidi="pa-IN"/>
              </w:rPr>
              <w:br/>
              <w:t>Press Secretary, Children and Family Services</w:t>
            </w:r>
          </w:p>
        </w:tc>
      </w:tr>
      <w:tr w:rsidR="0084401F" w:rsidRPr="0084401F" w14:paraId="26B2FB42" w14:textId="77777777">
        <w:trPr>
          <w:tblCellSpacing w:w="0" w:type="dxa"/>
          <w:jc w:val="center"/>
        </w:trPr>
        <w:tc>
          <w:tcPr>
            <w:tcW w:w="0" w:type="auto"/>
            <w:shd w:val="clear" w:color="auto" w:fill="FFFFFF"/>
            <w:vAlign w:val="center"/>
            <w:hideMark/>
          </w:tcPr>
          <w:p w14:paraId="284CD5CE" w14:textId="77777777" w:rsidR="0084401F" w:rsidRPr="0084401F" w:rsidRDefault="0084401F" w:rsidP="0084401F">
            <w:pPr>
              <w:spacing w:after="0" w:line="240" w:lineRule="auto"/>
              <w:rPr>
                <w:rFonts w:ascii="Arial" w:eastAsia="Times New Roman" w:hAnsi="Arial" w:cs="Arial"/>
                <w:color w:val="363535"/>
                <w:lang w:val="en-US" w:bidi="pa-IN"/>
              </w:rPr>
            </w:pPr>
          </w:p>
        </w:tc>
      </w:tr>
    </w:tbl>
    <w:p w14:paraId="3BC1C14E" w14:textId="254C471C" w:rsidR="0034582D" w:rsidRPr="0034582D" w:rsidRDefault="0034582D" w:rsidP="0084401F"/>
    <w:sectPr w:rsidR="0034582D" w:rsidRPr="0034582D">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1C153" w14:textId="77777777" w:rsidR="00BD12A1" w:rsidRDefault="00BD12A1" w:rsidP="00BD12A1">
      <w:pPr>
        <w:spacing w:after="0" w:line="240" w:lineRule="auto"/>
      </w:pPr>
      <w:r>
        <w:separator/>
      </w:r>
    </w:p>
  </w:endnote>
  <w:endnote w:type="continuationSeparator" w:id="0">
    <w:p w14:paraId="3BC1C154" w14:textId="77777777" w:rsidR="00BD12A1" w:rsidRDefault="00BD12A1"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1C155"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3BC1C156" wp14:editId="3BC1C157">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BC1C15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BC1C156"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3BC1C158"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1C151" w14:textId="77777777" w:rsidR="00BD12A1" w:rsidRDefault="00BD12A1" w:rsidP="00BD12A1">
      <w:pPr>
        <w:spacing w:after="0" w:line="240" w:lineRule="auto"/>
      </w:pPr>
      <w:r>
        <w:separator/>
      </w:r>
    </w:p>
  </w:footnote>
  <w:footnote w:type="continuationSeparator" w:id="0">
    <w:p w14:paraId="3BC1C152" w14:textId="77777777" w:rsidR="00BD12A1" w:rsidRDefault="00BD12A1"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987405"/>
    <w:multiLevelType w:val="multilevel"/>
    <w:tmpl w:val="73E46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12A9A"/>
    <w:multiLevelType w:val="multilevel"/>
    <w:tmpl w:val="00A65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88166097">
    <w:abstractNumId w:val="5"/>
  </w:num>
  <w:num w:numId="2" w16cid:durableId="585966374">
    <w:abstractNumId w:val="3"/>
  </w:num>
  <w:num w:numId="3" w16cid:durableId="1259292659">
    <w:abstractNumId w:val="4"/>
  </w:num>
  <w:num w:numId="4" w16cid:durableId="616257372">
    <w:abstractNumId w:val="0"/>
  </w:num>
  <w:num w:numId="5" w16cid:durableId="199518522">
    <w:abstractNumId w:val="1"/>
  </w:num>
  <w:num w:numId="6" w16cid:durableId="1403334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432860"/>
    <w:rsid w:val="004A6AC9"/>
    <w:rsid w:val="005504B6"/>
    <w:rsid w:val="005C4BC3"/>
    <w:rsid w:val="006C09F9"/>
    <w:rsid w:val="007415CC"/>
    <w:rsid w:val="0078401B"/>
    <w:rsid w:val="00804D60"/>
    <w:rsid w:val="0080779B"/>
    <w:rsid w:val="00813D8A"/>
    <w:rsid w:val="0084401F"/>
    <w:rsid w:val="008B292F"/>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C1C14B"/>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LC9PCgXrN1OsB1XQhbCEjw%3D?nativeVersion=1.2026.105.1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aniel.verrier@gov.ab.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community-partnerships-youth-grant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an01.safelinks.protection.outlook.com/?url=https%3A%2F%2Falbertamentors.ca%2F&amp;data=05%7C02%7CAmandeep.Sidhu%40gov.ab.ca%7C52080ff238fa455837fc08de55e9dfd9%7C2bb51c06af9b42c58bf53c3b7b10850b%7C0%7C0%7C639042660151473614%7CUnknown%7CTWFpbGZsb3d8eyJFbXB0eU1hcGkiOnRydWUsIlYiOiIwLjAuMDAwMCIsIlAiOiJXaW4zMiIsIkFOIjoiTWFpbCIsIldUIjoyfQ%3D%3D%7C0%7C%7C%7C&amp;sdata=3F0WGpz0Ovjjg7zpog1BCxBZyPVD9YRiWP6jvareqfk%3D&amp;reserved=0" TargetMode="External"/><Relationship Id="rId4" Type="http://schemas.openxmlformats.org/officeDocument/2006/relationships/webSettings" Target="webSettings.xml"/><Relationship Id="rId9" Type="http://schemas.openxmlformats.org/officeDocument/2006/relationships/hyperlink" Target="https://can01.safelinks.protection.outlook.com/?url=https%3A%2F%2Falbertamentors.ca%2F&amp;data=05%7C02%7CAmandeep.Sidhu%40gov.ab.ca%7C52080ff238fa455837fc08de55e9dfd9%7C2bb51c06af9b42c58bf53c3b7b10850b%7C0%7C0%7C639042660151453116%7CUnknown%7CTWFpbGZsb3d8eyJFbXB0eU1hcGkiOnRydWUsIlYiOiIwLjAuMDAwMCIsIlAiOiJXaW4zMiIsIkFOIjoiTWFpbCIsIldUIjoyfQ%3D%3D%7C0%7C%7C%7C&amp;sdata=hF9A6G4ibeVMecn8edl0OHsO1y7MFNh9gEK6gPfsA04%3D&amp;reserved=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573</Words>
  <Characters>3224</Characters>
  <Application>Microsoft Office Word</Application>
  <DocSecurity>0</DocSecurity>
  <Lines>52</Lines>
  <Paragraphs>13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3784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5</cp:revision>
  <dcterms:created xsi:type="dcterms:W3CDTF">2022-08-24T17:32:00Z</dcterms:created>
  <dcterms:modified xsi:type="dcterms:W3CDTF">2026-01-19T16:35:00Z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