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10800"/>
      </w:tblGrid>
      <w:tr w:rsidR="00A728C6" w:rsidRPr="00A728C6" w14:paraId="48EBB037" w14:textId="77777777">
        <w:trPr>
          <w:tblCellSpacing w:w="0" w:type="dxa"/>
          <w:jc w:val="center"/>
        </w:trPr>
        <w:tc>
          <w:tcPr>
            <w:tcW w:w="0" w:type="auto"/>
            <w:shd w:val="clear" w:color="auto" w:fill="FFFFFF"/>
            <w:vAlign w:val="center"/>
            <w:hideMark/>
          </w:tcPr>
          <w:p w14:paraId="28AC95BA" w14:textId="77777777" w:rsidR="00A728C6" w:rsidRPr="00A728C6" w:rsidRDefault="00A728C6" w:rsidP="00A728C6">
            <w:pPr>
              <w:shd w:val="clear" w:color="auto" w:fill="FFFFFF"/>
              <w:spacing w:beforeAutospacing="1" w:after="0" w:afterAutospacing="1" w:line="420" w:lineRule="atLeast"/>
              <w:outlineLvl w:val="0"/>
              <w:rPr>
                <w:rFonts w:eastAsia="Times New Roman" w:cs="Arial"/>
                <w:b/>
                <w:bCs/>
                <w:color w:val="363535"/>
                <w:kern w:val="36"/>
                <w:sz w:val="44"/>
                <w:szCs w:val="44"/>
                <w:bdr w:val="none" w:sz="0" w:space="0" w:color="auto" w:frame="1"/>
                <w:lang w:eastAsia="zh-CN"/>
              </w:rPr>
            </w:pPr>
            <w:r w:rsidRPr="00A728C6">
              <w:rPr>
                <w:rFonts w:eastAsia="Times New Roman" w:cs="Arial"/>
                <w:b/>
                <w:bCs/>
                <w:color w:val="363535"/>
                <w:kern w:val="36"/>
                <w:sz w:val="44"/>
                <w:szCs w:val="44"/>
                <w:bdr w:val="none" w:sz="0" w:space="0" w:color="auto" w:frame="1"/>
                <w:lang w:eastAsia="zh-CN"/>
              </w:rPr>
              <w:t>Modernizing Alberta’s Animal Protection Act</w:t>
            </w:r>
          </w:p>
          <w:p w14:paraId="7FF8C952" w14:textId="77777777" w:rsidR="00A728C6" w:rsidRPr="00A728C6" w:rsidRDefault="00A728C6" w:rsidP="00A728C6">
            <w:pPr>
              <w:shd w:val="clear" w:color="auto" w:fill="FFFFFF"/>
              <w:spacing w:beforeAutospacing="1" w:after="0" w:afterAutospacing="1" w:line="348" w:lineRule="atLeast"/>
              <w:textAlignment w:val="baseline"/>
              <w:rPr>
                <w:rFonts w:eastAsia="Times New Roman" w:cs="Arial"/>
                <w:color w:val="363535"/>
                <w:sz w:val="28"/>
                <w:szCs w:val="28"/>
                <w:lang w:eastAsia="zh-CN"/>
              </w:rPr>
            </w:pPr>
            <w:r w:rsidRPr="00A728C6">
              <w:rPr>
                <w:rFonts w:eastAsia="Times New Roman" w:cs="Arial"/>
                <w:color w:val="363535"/>
                <w:sz w:val="28"/>
                <w:szCs w:val="28"/>
                <w:lang w:eastAsia="zh-CN"/>
              </w:rPr>
              <w:t>March 30, 2026 </w:t>
            </w:r>
            <w:hyperlink r:id="rId11" w:anchor="x_media-contacts" w:tooltip="#x_media-contacts" w:history="1">
              <w:r w:rsidRPr="00A728C6">
                <w:rPr>
                  <w:rStyle w:val="Hyperlink"/>
                  <w:rFonts w:eastAsia="Times New Roman" w:cs="Arial"/>
                  <w:sz w:val="28"/>
                  <w:szCs w:val="28"/>
                  <w:lang w:eastAsia="zh-CN"/>
                </w:rPr>
                <w:t>Media inquiries</w:t>
              </w:r>
            </w:hyperlink>
          </w:p>
          <w:p w14:paraId="06505D4E" w14:textId="77777777" w:rsidR="00A728C6" w:rsidRPr="00A728C6" w:rsidRDefault="00A728C6" w:rsidP="00A728C6">
            <w:pPr>
              <w:shd w:val="clear" w:color="auto" w:fill="FFFFFF"/>
              <w:spacing w:beforeAutospacing="1" w:after="0" w:afterAutospacing="1" w:line="348" w:lineRule="atLeast"/>
              <w:textAlignment w:val="baseline"/>
              <w:rPr>
                <w:rFonts w:eastAsia="Times New Roman" w:cs="Arial"/>
                <w:color w:val="363535"/>
                <w:sz w:val="36"/>
                <w:szCs w:val="36"/>
                <w:lang w:eastAsia="zh-CN"/>
              </w:rPr>
            </w:pPr>
            <w:r w:rsidRPr="00A728C6">
              <w:rPr>
                <w:rFonts w:eastAsia="Times New Roman" w:cs="Arial"/>
                <w:color w:val="363535"/>
                <w:sz w:val="36"/>
                <w:szCs w:val="36"/>
                <w:lang w:eastAsia="zh-CN"/>
              </w:rPr>
              <w:t>Proposed amendments will make Alberta a leader in animal protection.</w:t>
            </w:r>
          </w:p>
          <w:p w14:paraId="54183F65" w14:textId="77777777" w:rsidR="00A728C6" w:rsidRPr="00A728C6" w:rsidRDefault="00A728C6" w:rsidP="00A728C6">
            <w:pPr>
              <w:shd w:val="clear" w:color="auto" w:fill="FFFFFF"/>
              <w:spacing w:beforeAutospacing="1" w:after="0" w:afterAutospacing="1" w:line="348" w:lineRule="atLeast"/>
              <w:textAlignment w:val="baseline"/>
              <w:rPr>
                <w:rFonts w:eastAsia="Times New Roman" w:cs="Arial"/>
                <w:color w:val="363535"/>
                <w:sz w:val="28"/>
                <w:szCs w:val="28"/>
                <w:lang w:eastAsia="zh-CN"/>
              </w:rPr>
            </w:pPr>
            <w:r w:rsidRPr="00A728C6">
              <w:rPr>
                <w:rFonts w:eastAsia="Times New Roman" w:cs="Arial"/>
                <w:color w:val="363535"/>
                <w:sz w:val="28"/>
                <w:szCs w:val="28"/>
                <w:lang w:eastAsia="zh-CN"/>
              </w:rPr>
              <w:t>Alberta’s government is updating the </w:t>
            </w:r>
            <w:r w:rsidRPr="00A728C6">
              <w:rPr>
                <w:rFonts w:eastAsia="Times New Roman" w:cs="Arial"/>
                <w:i/>
                <w:iCs/>
                <w:color w:val="363535"/>
                <w:sz w:val="28"/>
                <w:szCs w:val="28"/>
                <w:lang w:eastAsia="zh-CN"/>
              </w:rPr>
              <w:t>Animal Protection Act </w:t>
            </w:r>
            <w:r w:rsidRPr="00A728C6">
              <w:rPr>
                <w:rFonts w:eastAsia="Times New Roman" w:cs="Arial"/>
                <w:color w:val="363535"/>
                <w:sz w:val="28"/>
                <w:szCs w:val="28"/>
                <w:lang w:eastAsia="zh-CN"/>
              </w:rPr>
              <w:t>for the first time in 20 years. Bill 22, the </w:t>
            </w:r>
            <w:r w:rsidRPr="00A728C6">
              <w:rPr>
                <w:rFonts w:eastAsia="Times New Roman" w:cs="Arial"/>
                <w:i/>
                <w:iCs/>
                <w:color w:val="363535"/>
                <w:sz w:val="28"/>
                <w:szCs w:val="28"/>
                <w:lang w:eastAsia="zh-CN"/>
              </w:rPr>
              <w:t>Animal Protection Amendment Act, </w:t>
            </w:r>
            <w:r w:rsidRPr="00A728C6">
              <w:rPr>
                <w:rFonts w:eastAsia="Times New Roman" w:cs="Arial"/>
                <w:color w:val="363535"/>
                <w:sz w:val="28"/>
                <w:szCs w:val="28"/>
                <w:lang w:eastAsia="zh-CN"/>
              </w:rPr>
              <w:t>will see changes designed to improve animal welfare in our province.</w:t>
            </w:r>
          </w:p>
          <w:p w14:paraId="4144D929" w14:textId="644DB720" w:rsidR="00A728C6" w:rsidRPr="00A728C6" w:rsidRDefault="00A728C6" w:rsidP="00A728C6">
            <w:pPr>
              <w:shd w:val="clear" w:color="auto" w:fill="FFFFFF"/>
              <w:spacing w:beforeAutospacing="1" w:after="0" w:afterAutospacing="1" w:line="348" w:lineRule="atLeast"/>
              <w:jc w:val="center"/>
              <w:textAlignment w:val="baseline"/>
              <w:rPr>
                <w:rFonts w:eastAsia="Times New Roman" w:cs="Arial"/>
                <w:color w:val="363535"/>
                <w:sz w:val="28"/>
                <w:szCs w:val="28"/>
                <w:lang w:eastAsia="zh-CN"/>
              </w:rPr>
            </w:pPr>
            <w:r w:rsidRPr="00A728C6">
              <w:rPr>
                <w:rFonts w:eastAsia="Times New Roman" w:cs="Arial"/>
                <w:noProof/>
                <w:color w:val="363535"/>
                <w:sz w:val="28"/>
                <w:szCs w:val="28"/>
                <w:lang w:eastAsia="zh-CN"/>
              </w:rPr>
              <w:drawing>
                <wp:inline distT="0" distB="0" distL="0" distR="0" wp14:anchorId="5215C828" wp14:editId="57561597">
                  <wp:extent cx="2762250" cy="2319778"/>
                  <wp:effectExtent l="0" t="0" r="0" b="4445"/>
                  <wp:docPr id="1966031223" name="Picture 2" descr="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76673" cy="2331891"/>
                          </a:xfrm>
                          <a:prstGeom prst="rect">
                            <a:avLst/>
                          </a:prstGeom>
                          <a:noFill/>
                          <a:ln>
                            <a:noFill/>
                          </a:ln>
                        </pic:spPr>
                      </pic:pic>
                    </a:graphicData>
                  </a:graphic>
                </wp:inline>
              </w:drawing>
            </w:r>
          </w:p>
          <w:p w14:paraId="094BE113" w14:textId="77777777" w:rsidR="00A728C6" w:rsidRPr="00A728C6" w:rsidRDefault="00A728C6" w:rsidP="00A728C6">
            <w:pPr>
              <w:shd w:val="clear" w:color="auto" w:fill="FFFFFF"/>
              <w:spacing w:beforeAutospacing="1" w:after="0" w:afterAutospacing="1" w:line="348" w:lineRule="atLeast"/>
              <w:textAlignment w:val="baseline"/>
              <w:rPr>
                <w:rFonts w:eastAsia="Times New Roman" w:cs="Arial"/>
                <w:color w:val="363535"/>
                <w:sz w:val="28"/>
                <w:szCs w:val="28"/>
                <w:lang w:eastAsia="zh-CN"/>
              </w:rPr>
            </w:pPr>
            <w:r w:rsidRPr="00A728C6">
              <w:rPr>
                <w:rFonts w:eastAsia="Times New Roman" w:cs="Arial"/>
                <w:i/>
                <w:iCs/>
                <w:color w:val="363535"/>
                <w:sz w:val="28"/>
                <w:szCs w:val="28"/>
                <w:lang w:eastAsia="zh-CN"/>
              </w:rPr>
              <w:t>Leanne Niblock, executive director, Alberta Society for the Prevention of Cruelty to Animals, RJ Sigurdson, Minister of Agriculture and Irrigation, and Megan Bergman, registrar, Alberta Veterinary Medical Association</w:t>
            </w:r>
          </w:p>
          <w:p w14:paraId="3F064DF3" w14:textId="77777777" w:rsidR="00A728C6" w:rsidRPr="00A728C6" w:rsidRDefault="00A728C6" w:rsidP="00A728C6">
            <w:pPr>
              <w:shd w:val="clear" w:color="auto" w:fill="FFFFFF"/>
              <w:spacing w:beforeAutospacing="1" w:after="0" w:afterAutospacing="1" w:line="348" w:lineRule="atLeast"/>
              <w:textAlignment w:val="baseline"/>
              <w:rPr>
                <w:rFonts w:eastAsia="Times New Roman" w:cs="Arial"/>
                <w:color w:val="363535"/>
                <w:sz w:val="28"/>
                <w:szCs w:val="28"/>
                <w:lang w:eastAsia="zh-CN"/>
              </w:rPr>
            </w:pPr>
            <w:r w:rsidRPr="00A728C6">
              <w:rPr>
                <w:rFonts w:eastAsia="Times New Roman" w:cs="Arial"/>
                <w:color w:val="363535"/>
                <w:sz w:val="28"/>
                <w:szCs w:val="28"/>
                <w:lang w:eastAsia="zh-CN"/>
              </w:rPr>
              <w:t>If passed, the proposed amendments would modernize terms and definitions and align the act with other Canadian jurisdictions.</w:t>
            </w:r>
          </w:p>
          <w:p w14:paraId="6FE93805" w14:textId="77777777" w:rsidR="00A728C6" w:rsidRPr="00A728C6" w:rsidRDefault="00A728C6" w:rsidP="00A728C6">
            <w:pPr>
              <w:shd w:val="clear" w:color="auto" w:fill="FFFFFF"/>
              <w:spacing w:beforeAutospacing="1" w:after="0" w:afterAutospacing="1" w:line="348" w:lineRule="atLeast"/>
              <w:textAlignment w:val="baseline"/>
              <w:rPr>
                <w:rFonts w:eastAsia="Times New Roman" w:cs="Arial"/>
                <w:color w:val="363535"/>
                <w:sz w:val="28"/>
                <w:szCs w:val="28"/>
                <w:lang w:eastAsia="zh-CN"/>
              </w:rPr>
            </w:pPr>
            <w:r w:rsidRPr="00A728C6">
              <w:rPr>
                <w:rFonts w:eastAsia="Times New Roman" w:cs="Arial"/>
                <w:color w:val="363535"/>
                <w:sz w:val="28"/>
                <w:szCs w:val="28"/>
                <w:lang w:eastAsia="zh-CN"/>
              </w:rPr>
              <w:t xml:space="preserve">Proposed changes would give peace officers better tools to protect animals from distress and ensure compliance with the legislation. The amendments also expand the </w:t>
            </w:r>
            <w:r w:rsidRPr="00A728C6">
              <w:rPr>
                <w:rFonts w:eastAsia="Times New Roman" w:cs="Arial"/>
                <w:color w:val="363535"/>
                <w:sz w:val="28"/>
                <w:szCs w:val="28"/>
                <w:lang w:eastAsia="zh-CN"/>
              </w:rPr>
              <w:lastRenderedPageBreak/>
              <w:t>types of locations and businesses that can be inspected to include boarding and grooming facilities. This will ensure peace officers can assess animals in more places where they are present.</w:t>
            </w:r>
          </w:p>
          <w:p w14:paraId="6117025D" w14:textId="77777777" w:rsidR="00A728C6" w:rsidRPr="00A728C6" w:rsidRDefault="00A728C6" w:rsidP="00A728C6">
            <w:pPr>
              <w:shd w:val="clear" w:color="auto" w:fill="FFFFFF"/>
              <w:spacing w:beforeAutospacing="1" w:after="0" w:afterAutospacing="1" w:line="348" w:lineRule="atLeast"/>
              <w:textAlignment w:val="baseline"/>
              <w:rPr>
                <w:rFonts w:eastAsia="Times New Roman" w:cs="Arial"/>
                <w:color w:val="363535"/>
                <w:sz w:val="28"/>
                <w:szCs w:val="28"/>
                <w:lang w:eastAsia="zh-CN"/>
              </w:rPr>
            </w:pPr>
            <w:r w:rsidRPr="00A728C6">
              <w:rPr>
                <w:rFonts w:eastAsia="Times New Roman" w:cs="Arial"/>
                <w:color w:val="363535"/>
                <w:sz w:val="28"/>
                <w:szCs w:val="28"/>
                <w:lang w:eastAsia="zh-CN"/>
              </w:rPr>
              <w:t>The changes also strengthen penalties for offenders under the act, increasing maximum fines from $20,000 to $250,000 and introducing potential jail terms, up to 12 months, for serious offences.</w:t>
            </w:r>
          </w:p>
          <w:p w14:paraId="4AC28F03" w14:textId="77777777" w:rsidR="00A728C6" w:rsidRPr="00A728C6" w:rsidRDefault="00A728C6" w:rsidP="00A728C6">
            <w:pPr>
              <w:shd w:val="clear" w:color="auto" w:fill="FFFFFF"/>
              <w:spacing w:beforeAutospacing="1" w:after="0" w:afterAutospacing="1" w:line="348" w:lineRule="atLeast"/>
              <w:textAlignment w:val="baseline"/>
              <w:rPr>
                <w:rFonts w:eastAsia="Times New Roman" w:cs="Arial"/>
                <w:color w:val="363535"/>
                <w:sz w:val="28"/>
                <w:szCs w:val="28"/>
                <w:lang w:eastAsia="zh-CN"/>
              </w:rPr>
            </w:pPr>
            <w:r w:rsidRPr="00A728C6">
              <w:rPr>
                <w:rFonts w:eastAsia="Times New Roman" w:cs="Arial"/>
                <w:color w:val="363535"/>
                <w:sz w:val="28"/>
                <w:szCs w:val="28"/>
                <w:lang w:eastAsia="zh-CN"/>
              </w:rPr>
              <w:t>The amendments would make Alberta a leader in addressing repeat offences. The act improves when and how court orders are issued and how they are enforced. Alberta would also become the first province to enable the enforcement of orders issued in other provinces and territories, helping to ensure that that people with a demonstrated inability to provide appropriate animal care do not reoffend in Alberta.</w:t>
            </w:r>
          </w:p>
          <w:p w14:paraId="24F54F24" w14:textId="77777777" w:rsidR="00A728C6" w:rsidRPr="00A728C6" w:rsidRDefault="00A728C6" w:rsidP="00A728C6">
            <w:pPr>
              <w:shd w:val="clear" w:color="auto" w:fill="FFFFFF"/>
              <w:spacing w:beforeAutospacing="1" w:after="0" w:afterAutospacing="1" w:line="348" w:lineRule="atLeast"/>
              <w:textAlignment w:val="baseline"/>
              <w:rPr>
                <w:rFonts w:eastAsia="Times New Roman" w:cs="Arial"/>
                <w:color w:val="363535"/>
                <w:sz w:val="28"/>
                <w:szCs w:val="28"/>
                <w:lang w:eastAsia="zh-CN"/>
              </w:rPr>
            </w:pPr>
            <w:r w:rsidRPr="00A728C6">
              <w:rPr>
                <w:rFonts w:eastAsia="Times New Roman" w:cs="Arial"/>
                <w:color w:val="363535"/>
                <w:sz w:val="28"/>
                <w:szCs w:val="28"/>
                <w:lang w:eastAsia="zh-CN"/>
              </w:rPr>
              <w:t>“Bill 22 is an important step for Alberta, underscoring the province’s commitment to animal welfare. Beyond updating the legislation, it sends a clear message that protecting animals is a top priority. Alberta is dedicated to ensuring all animals are treated with respect and protected by these safeguards.”</w:t>
            </w:r>
          </w:p>
          <w:p w14:paraId="71E9E4E0" w14:textId="77777777" w:rsidR="00A728C6" w:rsidRPr="00A728C6" w:rsidRDefault="00A728C6" w:rsidP="00A728C6">
            <w:pPr>
              <w:shd w:val="clear" w:color="auto" w:fill="FFFFFF"/>
              <w:spacing w:beforeAutospacing="1" w:after="0" w:afterAutospacing="1" w:line="348" w:lineRule="atLeast"/>
              <w:textAlignment w:val="baseline"/>
              <w:rPr>
                <w:rFonts w:eastAsia="Times New Roman" w:cs="Arial"/>
                <w:color w:val="363535"/>
                <w:sz w:val="28"/>
                <w:szCs w:val="28"/>
                <w:lang w:eastAsia="zh-CN"/>
              </w:rPr>
            </w:pPr>
            <w:r w:rsidRPr="00A728C6">
              <w:rPr>
                <w:rFonts w:eastAsia="Times New Roman" w:cs="Arial"/>
                <w:i/>
                <w:iCs/>
                <w:color w:val="363535"/>
                <w:sz w:val="28"/>
                <w:szCs w:val="28"/>
                <w:lang w:eastAsia="zh-CN"/>
              </w:rPr>
              <w:t>RJ Sigurdson, Minister of Agriculture and Irrigation</w:t>
            </w:r>
          </w:p>
          <w:p w14:paraId="34FE6C8C" w14:textId="77777777" w:rsidR="00A728C6" w:rsidRPr="00A728C6" w:rsidRDefault="00A728C6" w:rsidP="00A728C6">
            <w:pPr>
              <w:shd w:val="clear" w:color="auto" w:fill="FFFFFF"/>
              <w:spacing w:beforeAutospacing="1" w:after="0" w:afterAutospacing="1" w:line="348" w:lineRule="atLeast"/>
              <w:textAlignment w:val="baseline"/>
              <w:rPr>
                <w:rFonts w:eastAsia="Times New Roman" w:cs="Arial"/>
                <w:color w:val="363535"/>
                <w:sz w:val="28"/>
                <w:szCs w:val="28"/>
                <w:lang w:eastAsia="zh-CN"/>
              </w:rPr>
            </w:pPr>
            <w:r w:rsidRPr="00A728C6">
              <w:rPr>
                <w:rFonts w:eastAsia="Times New Roman" w:cs="Arial"/>
                <w:color w:val="363535"/>
                <w:sz w:val="28"/>
                <w:szCs w:val="28"/>
                <w:lang w:eastAsia="zh-CN"/>
              </w:rPr>
              <w:t>The proposed amendments were informed by feedback from engagement sessions with key stakeholders including animal protection agencies, livestock organizations and veterinarians.</w:t>
            </w:r>
          </w:p>
          <w:p w14:paraId="1F97046A" w14:textId="77777777" w:rsidR="00A728C6" w:rsidRPr="00A728C6" w:rsidRDefault="00A728C6" w:rsidP="00A728C6">
            <w:pPr>
              <w:shd w:val="clear" w:color="auto" w:fill="FFFFFF"/>
              <w:spacing w:beforeAutospacing="1" w:after="0" w:afterAutospacing="1" w:line="348" w:lineRule="atLeast"/>
              <w:textAlignment w:val="baseline"/>
              <w:rPr>
                <w:rFonts w:eastAsia="Times New Roman" w:cs="Arial"/>
                <w:color w:val="363535"/>
                <w:sz w:val="28"/>
                <w:szCs w:val="28"/>
                <w:lang w:eastAsia="zh-CN"/>
              </w:rPr>
            </w:pPr>
            <w:r w:rsidRPr="00A728C6">
              <w:rPr>
                <w:rFonts w:eastAsia="Times New Roman" w:cs="Arial"/>
                <w:i/>
                <w:iCs/>
                <w:color w:val="363535"/>
                <w:sz w:val="28"/>
                <w:szCs w:val="28"/>
                <w:lang w:eastAsia="zh-CN"/>
              </w:rPr>
              <w:t>“</w:t>
            </w:r>
            <w:r w:rsidRPr="00A728C6">
              <w:rPr>
                <w:rFonts w:eastAsia="Times New Roman" w:cs="Arial"/>
                <w:color w:val="363535"/>
                <w:sz w:val="28"/>
                <w:szCs w:val="28"/>
                <w:lang w:eastAsia="zh-CN"/>
              </w:rPr>
              <w:t>We’re thrilled the Government of Alberta is demonstrating its commitment to animal welfare by reviewing the </w:t>
            </w:r>
            <w:r w:rsidRPr="00A728C6">
              <w:rPr>
                <w:rFonts w:eastAsia="Times New Roman" w:cs="Arial"/>
                <w:i/>
                <w:iCs/>
                <w:color w:val="363535"/>
                <w:sz w:val="28"/>
                <w:szCs w:val="28"/>
                <w:lang w:eastAsia="zh-CN"/>
              </w:rPr>
              <w:t>Animal Protection Act</w:t>
            </w:r>
            <w:r w:rsidRPr="00A728C6">
              <w:rPr>
                <w:rFonts w:eastAsia="Times New Roman" w:cs="Arial"/>
                <w:color w:val="363535"/>
                <w:sz w:val="28"/>
                <w:szCs w:val="28"/>
                <w:lang w:eastAsia="zh-CN"/>
              </w:rPr>
              <w:t>. The proposed updates will strengthen tools for our peace officers, better protect animals and reinforce Alberta’s leadership in animal welfare.”</w:t>
            </w:r>
          </w:p>
          <w:p w14:paraId="7F9109E8" w14:textId="77777777" w:rsidR="00A728C6" w:rsidRPr="00A728C6" w:rsidRDefault="00A728C6" w:rsidP="00A728C6">
            <w:pPr>
              <w:shd w:val="clear" w:color="auto" w:fill="FFFFFF"/>
              <w:spacing w:beforeAutospacing="1" w:after="0" w:afterAutospacing="1" w:line="348" w:lineRule="atLeast"/>
              <w:textAlignment w:val="baseline"/>
              <w:rPr>
                <w:rFonts w:eastAsia="Times New Roman" w:cs="Arial"/>
                <w:color w:val="363535"/>
                <w:sz w:val="28"/>
                <w:szCs w:val="28"/>
                <w:lang w:eastAsia="zh-CN"/>
              </w:rPr>
            </w:pPr>
            <w:r w:rsidRPr="00A728C6">
              <w:rPr>
                <w:rFonts w:eastAsia="Times New Roman" w:cs="Arial"/>
                <w:i/>
                <w:iCs/>
                <w:color w:val="363535"/>
                <w:sz w:val="28"/>
                <w:szCs w:val="28"/>
                <w:lang w:eastAsia="zh-CN"/>
              </w:rPr>
              <w:t>Leanne Niblock, executive director, Alberta Society for the Prevention of Cruelty to Animals</w:t>
            </w:r>
          </w:p>
          <w:p w14:paraId="7A35FA58" w14:textId="77777777" w:rsidR="00A728C6" w:rsidRPr="00A728C6" w:rsidRDefault="00A728C6" w:rsidP="00A728C6">
            <w:pPr>
              <w:shd w:val="clear" w:color="auto" w:fill="FFFFFF"/>
              <w:spacing w:beforeAutospacing="1" w:after="0" w:afterAutospacing="1" w:line="348" w:lineRule="atLeast"/>
              <w:textAlignment w:val="baseline"/>
              <w:rPr>
                <w:rFonts w:eastAsia="Times New Roman" w:cs="Arial"/>
                <w:color w:val="363535"/>
                <w:sz w:val="28"/>
                <w:szCs w:val="28"/>
                <w:lang w:eastAsia="zh-CN"/>
              </w:rPr>
            </w:pPr>
            <w:r w:rsidRPr="00A728C6">
              <w:rPr>
                <w:rFonts w:eastAsia="Times New Roman" w:cs="Arial"/>
                <w:color w:val="363535"/>
                <w:sz w:val="28"/>
                <w:szCs w:val="28"/>
                <w:lang w:eastAsia="zh-CN"/>
              </w:rPr>
              <w:t>“Providing leadership in animal health and welfare is a core objective of the ABVMA, and the proposed changes to the </w:t>
            </w:r>
            <w:r w:rsidRPr="00A728C6">
              <w:rPr>
                <w:rFonts w:eastAsia="Times New Roman" w:cs="Arial"/>
                <w:i/>
                <w:iCs/>
                <w:color w:val="363535"/>
                <w:sz w:val="28"/>
                <w:szCs w:val="28"/>
                <w:lang w:eastAsia="zh-CN"/>
              </w:rPr>
              <w:t>Animal Protection Act</w:t>
            </w:r>
            <w:r w:rsidRPr="00A728C6">
              <w:rPr>
                <w:rFonts w:eastAsia="Times New Roman" w:cs="Arial"/>
                <w:color w:val="363535"/>
                <w:sz w:val="28"/>
                <w:szCs w:val="28"/>
                <w:lang w:eastAsia="zh-CN"/>
              </w:rPr>
              <w:t xml:space="preserve"> support that objective. Alberta veterinarians and technologists have a shared mission to uphold a competent and ethical profession while advancing quality veterinary care in the province. These changes represent an important step toward ensuring we have the tools needed to support appropriate care for animals across the province. The Alberta Veterinary </w:t>
            </w:r>
            <w:r w:rsidRPr="00A728C6">
              <w:rPr>
                <w:rFonts w:eastAsia="Times New Roman" w:cs="Arial"/>
                <w:color w:val="363535"/>
                <w:sz w:val="28"/>
                <w:szCs w:val="28"/>
                <w:lang w:eastAsia="zh-CN"/>
              </w:rPr>
              <w:lastRenderedPageBreak/>
              <w:t>Medical Association looks forward to continuing to engage with the Government of Alberta on this important work.”</w:t>
            </w:r>
          </w:p>
          <w:p w14:paraId="03D205EC" w14:textId="77777777" w:rsidR="00A728C6" w:rsidRPr="00A728C6" w:rsidRDefault="00A728C6" w:rsidP="00A728C6">
            <w:pPr>
              <w:shd w:val="clear" w:color="auto" w:fill="FFFFFF"/>
              <w:spacing w:beforeAutospacing="1" w:after="0" w:afterAutospacing="1" w:line="348" w:lineRule="atLeast"/>
              <w:textAlignment w:val="baseline"/>
              <w:rPr>
                <w:rFonts w:eastAsia="Times New Roman" w:cs="Arial"/>
                <w:color w:val="363535"/>
                <w:sz w:val="28"/>
                <w:szCs w:val="28"/>
                <w:lang w:eastAsia="zh-CN"/>
              </w:rPr>
            </w:pPr>
            <w:r w:rsidRPr="00A728C6">
              <w:rPr>
                <w:rFonts w:eastAsia="Times New Roman" w:cs="Arial"/>
                <w:i/>
                <w:iCs/>
                <w:color w:val="363535"/>
                <w:sz w:val="28"/>
                <w:szCs w:val="28"/>
                <w:lang w:eastAsia="zh-CN"/>
              </w:rPr>
              <w:t>Megan Bergman, registrar, Alberta Veterinary Medical Association</w:t>
            </w:r>
          </w:p>
          <w:p w14:paraId="2B39DD44" w14:textId="77777777" w:rsidR="00A728C6" w:rsidRPr="00A728C6" w:rsidRDefault="00A728C6" w:rsidP="00A728C6">
            <w:pPr>
              <w:shd w:val="clear" w:color="auto" w:fill="FFFFFF"/>
              <w:spacing w:beforeAutospacing="1" w:after="0" w:afterAutospacing="1" w:line="348" w:lineRule="atLeast"/>
              <w:textAlignment w:val="baseline"/>
              <w:rPr>
                <w:rFonts w:eastAsia="Times New Roman" w:cs="Arial"/>
                <w:b/>
                <w:bCs/>
                <w:color w:val="363535"/>
                <w:sz w:val="28"/>
                <w:szCs w:val="28"/>
                <w:lang w:eastAsia="zh-CN"/>
              </w:rPr>
            </w:pPr>
            <w:r w:rsidRPr="00A728C6">
              <w:rPr>
                <w:rFonts w:eastAsia="Times New Roman" w:cs="Arial"/>
                <w:b/>
                <w:bCs/>
                <w:color w:val="363535"/>
                <w:sz w:val="28"/>
                <w:szCs w:val="28"/>
                <w:lang w:eastAsia="zh-CN"/>
              </w:rPr>
              <w:t>Quick facts</w:t>
            </w:r>
          </w:p>
          <w:p w14:paraId="65EA4BD3" w14:textId="77777777" w:rsidR="00A728C6" w:rsidRPr="00A728C6" w:rsidRDefault="00A728C6" w:rsidP="00A728C6">
            <w:pPr>
              <w:numPr>
                <w:ilvl w:val="0"/>
                <w:numId w:val="112"/>
              </w:numPr>
              <w:shd w:val="clear" w:color="auto" w:fill="FFFFFF"/>
              <w:spacing w:beforeAutospacing="1" w:after="0" w:afterAutospacing="1" w:line="348" w:lineRule="atLeast"/>
              <w:textAlignment w:val="baseline"/>
              <w:rPr>
                <w:rFonts w:eastAsia="Times New Roman" w:cs="Arial"/>
                <w:color w:val="363535"/>
                <w:sz w:val="28"/>
                <w:szCs w:val="28"/>
                <w:lang w:eastAsia="zh-CN"/>
              </w:rPr>
            </w:pPr>
            <w:r w:rsidRPr="00A728C6">
              <w:rPr>
                <w:rFonts w:eastAsia="Times New Roman" w:cs="Arial"/>
                <w:color w:val="363535"/>
                <w:sz w:val="28"/>
                <w:szCs w:val="28"/>
                <w:lang w:eastAsia="zh-CN"/>
              </w:rPr>
              <w:t>The intent of the </w:t>
            </w:r>
            <w:r w:rsidRPr="00A728C6">
              <w:rPr>
                <w:rFonts w:eastAsia="Times New Roman" w:cs="Arial"/>
                <w:i/>
                <w:iCs/>
                <w:color w:val="363535"/>
                <w:sz w:val="28"/>
                <w:szCs w:val="28"/>
                <w:lang w:eastAsia="zh-CN"/>
              </w:rPr>
              <w:t>Animal Protection Act</w:t>
            </w:r>
            <w:r w:rsidRPr="00A728C6">
              <w:rPr>
                <w:rFonts w:eastAsia="Times New Roman" w:cs="Arial"/>
                <w:color w:val="363535"/>
                <w:sz w:val="28"/>
                <w:szCs w:val="28"/>
                <w:lang w:eastAsia="zh-CN"/>
              </w:rPr>
              <w:t> is to ensure the basic care of all animals and to enable peace officers and police to respond to animals that are abandoned, in distress or lacking care.</w:t>
            </w:r>
          </w:p>
          <w:p w14:paraId="686BBA7D" w14:textId="77777777" w:rsidR="00A728C6" w:rsidRPr="00A728C6" w:rsidRDefault="00A728C6" w:rsidP="00A728C6">
            <w:pPr>
              <w:numPr>
                <w:ilvl w:val="0"/>
                <w:numId w:val="112"/>
              </w:numPr>
              <w:shd w:val="clear" w:color="auto" w:fill="FFFFFF"/>
              <w:spacing w:beforeAutospacing="1" w:after="0" w:afterAutospacing="1" w:line="348" w:lineRule="atLeast"/>
              <w:textAlignment w:val="baseline"/>
              <w:rPr>
                <w:rFonts w:eastAsia="Times New Roman" w:cs="Arial"/>
                <w:color w:val="363535"/>
                <w:sz w:val="28"/>
                <w:szCs w:val="28"/>
                <w:lang w:eastAsia="zh-CN"/>
              </w:rPr>
            </w:pPr>
            <w:r w:rsidRPr="00A728C6">
              <w:rPr>
                <w:rFonts w:eastAsia="Times New Roman" w:cs="Arial"/>
                <w:color w:val="363535"/>
                <w:sz w:val="28"/>
                <w:szCs w:val="28"/>
                <w:lang w:eastAsia="zh-CN"/>
              </w:rPr>
              <w:t xml:space="preserve">Engagement was completed with targeted organizations in May and </w:t>
            </w:r>
            <w:proofErr w:type="gramStart"/>
            <w:r w:rsidRPr="00A728C6">
              <w:rPr>
                <w:rFonts w:eastAsia="Times New Roman" w:cs="Arial"/>
                <w:color w:val="363535"/>
                <w:sz w:val="28"/>
                <w:szCs w:val="28"/>
                <w:lang w:eastAsia="zh-CN"/>
              </w:rPr>
              <w:t>June,</w:t>
            </w:r>
            <w:proofErr w:type="gramEnd"/>
            <w:r w:rsidRPr="00A728C6">
              <w:rPr>
                <w:rFonts w:eastAsia="Times New Roman" w:cs="Arial"/>
                <w:color w:val="363535"/>
                <w:sz w:val="28"/>
                <w:szCs w:val="28"/>
                <w:lang w:eastAsia="zh-CN"/>
              </w:rPr>
              <w:t xml:space="preserve"> 2025.</w:t>
            </w:r>
          </w:p>
          <w:p w14:paraId="07DE2947" w14:textId="77777777" w:rsidR="00A728C6" w:rsidRPr="00A728C6" w:rsidRDefault="00A728C6" w:rsidP="00A728C6">
            <w:pPr>
              <w:numPr>
                <w:ilvl w:val="1"/>
                <w:numId w:val="112"/>
              </w:numPr>
              <w:shd w:val="clear" w:color="auto" w:fill="FFFFFF"/>
              <w:spacing w:beforeAutospacing="1" w:after="0" w:afterAutospacing="1" w:line="348" w:lineRule="atLeast"/>
              <w:textAlignment w:val="baseline"/>
              <w:rPr>
                <w:rFonts w:eastAsia="Times New Roman" w:cs="Arial"/>
                <w:color w:val="363535"/>
                <w:sz w:val="28"/>
                <w:szCs w:val="28"/>
                <w:lang w:eastAsia="zh-CN"/>
              </w:rPr>
            </w:pPr>
            <w:r w:rsidRPr="00A728C6">
              <w:rPr>
                <w:rFonts w:eastAsia="Times New Roman" w:cs="Arial"/>
                <w:color w:val="363535"/>
                <w:sz w:val="28"/>
                <w:szCs w:val="28"/>
                <w:lang w:eastAsia="zh-CN"/>
              </w:rPr>
              <w:t>Participants included peace officers/enforcement organizations, municipalities, livestock industry representatives, veterinary professionals, humane societies, other government representatives and First Nations.</w:t>
            </w:r>
          </w:p>
          <w:p w14:paraId="70E2306D" w14:textId="77777777" w:rsidR="00A728C6" w:rsidRPr="00A728C6" w:rsidRDefault="00A728C6" w:rsidP="00A728C6">
            <w:pPr>
              <w:shd w:val="clear" w:color="auto" w:fill="FFFFFF"/>
              <w:spacing w:beforeAutospacing="1" w:after="0" w:afterAutospacing="1" w:line="348" w:lineRule="atLeast"/>
              <w:textAlignment w:val="baseline"/>
              <w:rPr>
                <w:rFonts w:eastAsia="Times New Roman" w:cs="Arial"/>
                <w:b/>
                <w:bCs/>
                <w:color w:val="363535"/>
                <w:sz w:val="28"/>
                <w:szCs w:val="28"/>
                <w:lang w:eastAsia="zh-CN"/>
              </w:rPr>
            </w:pPr>
            <w:r w:rsidRPr="00A728C6">
              <w:rPr>
                <w:rFonts w:eastAsia="Times New Roman" w:cs="Arial"/>
                <w:b/>
                <w:bCs/>
                <w:color w:val="363535"/>
                <w:sz w:val="28"/>
                <w:szCs w:val="28"/>
                <w:lang w:eastAsia="zh-CN"/>
              </w:rPr>
              <w:t>Multimedia</w:t>
            </w:r>
          </w:p>
          <w:p w14:paraId="3068C92C" w14:textId="77777777" w:rsidR="00A728C6" w:rsidRPr="00A728C6" w:rsidRDefault="00A728C6" w:rsidP="00A728C6">
            <w:pPr>
              <w:numPr>
                <w:ilvl w:val="0"/>
                <w:numId w:val="113"/>
              </w:numPr>
              <w:shd w:val="clear" w:color="auto" w:fill="FFFFFF"/>
              <w:spacing w:beforeAutospacing="1" w:after="0" w:afterAutospacing="1" w:line="348" w:lineRule="atLeast"/>
              <w:textAlignment w:val="baseline"/>
              <w:rPr>
                <w:rFonts w:eastAsia="Times New Roman" w:cs="Arial"/>
                <w:color w:val="363535"/>
                <w:sz w:val="28"/>
                <w:szCs w:val="28"/>
                <w:lang w:eastAsia="zh-CN"/>
              </w:rPr>
            </w:pPr>
            <w:hyperlink r:id="rId13" w:tooltip="Original URL: https://youtu.be/o9hoFO91ews. Click or tap if you trust this link." w:history="1">
              <w:r w:rsidRPr="00A728C6">
                <w:rPr>
                  <w:rStyle w:val="Hyperlink"/>
                  <w:rFonts w:eastAsia="Times New Roman" w:cs="Arial"/>
                  <w:sz w:val="28"/>
                  <w:szCs w:val="28"/>
                  <w:lang w:eastAsia="zh-CN"/>
                </w:rPr>
                <w:t>Watch the news conference</w:t>
              </w:r>
            </w:hyperlink>
          </w:p>
          <w:p w14:paraId="3EFA7553" w14:textId="77777777" w:rsidR="00A728C6" w:rsidRPr="00A728C6" w:rsidRDefault="00A728C6" w:rsidP="00A728C6">
            <w:pPr>
              <w:numPr>
                <w:ilvl w:val="0"/>
                <w:numId w:val="113"/>
              </w:numPr>
              <w:shd w:val="clear" w:color="auto" w:fill="FFFFFF"/>
              <w:spacing w:beforeAutospacing="1" w:after="0" w:afterAutospacing="1" w:line="348" w:lineRule="atLeast"/>
              <w:textAlignment w:val="baseline"/>
              <w:rPr>
                <w:rFonts w:eastAsia="Times New Roman" w:cs="Arial"/>
                <w:color w:val="363535"/>
                <w:sz w:val="28"/>
                <w:szCs w:val="28"/>
                <w:lang w:eastAsia="zh-CN"/>
              </w:rPr>
            </w:pPr>
            <w:hyperlink r:id="rId14" w:tooltip="Original URL: https://soundcloud.com/your-alberta/2026-03-30-agi-embargoed. Click or tap if you trust this link." w:history="1">
              <w:r w:rsidRPr="00A728C6">
                <w:rPr>
                  <w:rStyle w:val="Hyperlink"/>
                  <w:rFonts w:eastAsia="Times New Roman" w:cs="Arial"/>
                  <w:sz w:val="28"/>
                  <w:szCs w:val="28"/>
                  <w:lang w:eastAsia="zh-CN"/>
                </w:rPr>
                <w:t>Listen to the news conference</w:t>
              </w:r>
            </w:hyperlink>
          </w:p>
          <w:p w14:paraId="77F38366" w14:textId="77777777" w:rsidR="00A728C6" w:rsidRDefault="00A728C6" w:rsidP="00A728C6">
            <w:pPr>
              <w:shd w:val="clear" w:color="auto" w:fill="FFFFFF"/>
              <w:spacing w:beforeAutospacing="1" w:after="0" w:afterAutospacing="1" w:line="348" w:lineRule="atLeast"/>
              <w:textAlignment w:val="baseline"/>
              <w:rPr>
                <w:rFonts w:eastAsia="Times New Roman" w:cs="Arial"/>
                <w:b/>
                <w:bCs/>
                <w:color w:val="363535"/>
                <w:sz w:val="28"/>
                <w:szCs w:val="28"/>
                <w:lang w:eastAsia="zh-CN"/>
              </w:rPr>
            </w:pPr>
          </w:p>
          <w:p w14:paraId="5B2259BA" w14:textId="4C15B5FD" w:rsidR="00A728C6" w:rsidRPr="00A728C6" w:rsidRDefault="00A728C6" w:rsidP="00A728C6">
            <w:pPr>
              <w:shd w:val="clear" w:color="auto" w:fill="FFFFFF"/>
              <w:spacing w:beforeAutospacing="1" w:after="0" w:afterAutospacing="1" w:line="348" w:lineRule="atLeast"/>
              <w:textAlignment w:val="baseline"/>
              <w:rPr>
                <w:rFonts w:eastAsia="Times New Roman" w:cs="Arial"/>
                <w:b/>
                <w:bCs/>
                <w:color w:val="363535"/>
                <w:sz w:val="28"/>
                <w:szCs w:val="28"/>
                <w:lang w:eastAsia="zh-CN"/>
              </w:rPr>
            </w:pPr>
            <w:r w:rsidRPr="00A728C6">
              <w:rPr>
                <w:rFonts w:eastAsia="Times New Roman" w:cs="Arial"/>
                <w:b/>
                <w:bCs/>
                <w:color w:val="363535"/>
                <w:sz w:val="28"/>
                <w:szCs w:val="28"/>
                <w:lang w:eastAsia="zh-CN"/>
              </w:rPr>
              <w:t>Media inquiries</w:t>
            </w:r>
          </w:p>
          <w:p w14:paraId="4FD921AA" w14:textId="77777777" w:rsidR="00A728C6" w:rsidRPr="00A728C6" w:rsidRDefault="00A728C6" w:rsidP="00A728C6">
            <w:pPr>
              <w:shd w:val="clear" w:color="auto" w:fill="FFFFFF"/>
              <w:spacing w:beforeAutospacing="1" w:after="0" w:afterAutospacing="1" w:line="348" w:lineRule="atLeast"/>
              <w:textAlignment w:val="baseline"/>
              <w:rPr>
                <w:rFonts w:eastAsia="Times New Roman" w:cs="Arial"/>
                <w:b/>
                <w:bCs/>
                <w:color w:val="363535"/>
                <w:sz w:val="28"/>
                <w:szCs w:val="28"/>
                <w:lang w:eastAsia="zh-CN"/>
              </w:rPr>
            </w:pPr>
            <w:hyperlink r:id="rId15" w:tooltip="mailto:callum.reid@gov.ab.ca" w:history="1">
              <w:r w:rsidRPr="00A728C6">
                <w:rPr>
                  <w:rStyle w:val="Hyperlink"/>
                  <w:rFonts w:eastAsia="Times New Roman" w:cs="Arial"/>
                  <w:b/>
                  <w:bCs/>
                  <w:sz w:val="28"/>
                  <w:szCs w:val="28"/>
                  <w:lang w:eastAsia="zh-CN"/>
                </w:rPr>
                <w:t>Callum Reid</w:t>
              </w:r>
            </w:hyperlink>
          </w:p>
          <w:p w14:paraId="57ED6294" w14:textId="77777777" w:rsidR="00A728C6" w:rsidRPr="00A728C6" w:rsidRDefault="00A728C6" w:rsidP="00A728C6">
            <w:pPr>
              <w:shd w:val="clear" w:color="auto" w:fill="FFFFFF"/>
              <w:spacing w:beforeAutospacing="1" w:after="0" w:afterAutospacing="1" w:line="348" w:lineRule="atLeast"/>
              <w:textAlignment w:val="baseline"/>
              <w:rPr>
                <w:rFonts w:eastAsia="Times New Roman" w:cs="Arial"/>
                <w:color w:val="363535"/>
                <w:sz w:val="28"/>
                <w:szCs w:val="28"/>
                <w:lang w:eastAsia="zh-CN"/>
              </w:rPr>
            </w:pPr>
            <w:r w:rsidRPr="00A728C6">
              <w:rPr>
                <w:rFonts w:eastAsia="Times New Roman" w:cs="Arial"/>
                <w:color w:val="363535"/>
                <w:sz w:val="28"/>
                <w:szCs w:val="28"/>
                <w:lang w:eastAsia="zh-CN"/>
              </w:rPr>
              <w:t>780-691-7317</w:t>
            </w:r>
            <w:r w:rsidRPr="00A728C6">
              <w:rPr>
                <w:rFonts w:eastAsia="Times New Roman" w:cs="Arial"/>
                <w:color w:val="363535"/>
                <w:sz w:val="28"/>
                <w:szCs w:val="28"/>
                <w:lang w:eastAsia="zh-CN"/>
              </w:rPr>
              <w:br/>
              <w:t>Press Secretary, Agriculture and Irrigation</w:t>
            </w:r>
          </w:p>
        </w:tc>
      </w:tr>
      <w:tr w:rsidR="00A728C6" w:rsidRPr="00A728C6" w14:paraId="266D8741" w14:textId="77777777">
        <w:trPr>
          <w:tblCellSpacing w:w="0" w:type="dxa"/>
          <w:jc w:val="center"/>
        </w:trPr>
        <w:tc>
          <w:tcPr>
            <w:tcW w:w="0" w:type="auto"/>
            <w:shd w:val="clear" w:color="auto" w:fill="FFFFFF"/>
            <w:vAlign w:val="center"/>
            <w:hideMark/>
          </w:tcPr>
          <w:p w14:paraId="14D40FC4" w14:textId="77777777" w:rsidR="00A728C6" w:rsidRPr="00A728C6" w:rsidRDefault="00A728C6" w:rsidP="00A728C6">
            <w:pPr>
              <w:shd w:val="clear" w:color="auto" w:fill="FFFFFF"/>
              <w:spacing w:beforeAutospacing="1" w:after="0" w:afterAutospacing="1" w:line="348" w:lineRule="atLeast"/>
              <w:textAlignment w:val="baseline"/>
              <w:rPr>
                <w:rFonts w:eastAsia="Times New Roman" w:cs="Arial"/>
                <w:color w:val="363535"/>
                <w:sz w:val="28"/>
                <w:szCs w:val="28"/>
                <w:lang w:eastAsia="zh-CN"/>
              </w:rPr>
            </w:pPr>
          </w:p>
        </w:tc>
      </w:tr>
    </w:tbl>
    <w:p w14:paraId="545CE4A6" w14:textId="3805D053" w:rsidR="001B64E7" w:rsidRPr="00560821" w:rsidRDefault="001B64E7" w:rsidP="00A728C6">
      <w:pPr>
        <w:shd w:val="clear" w:color="auto" w:fill="FFFFFF"/>
        <w:spacing w:beforeAutospacing="1" w:after="0" w:afterAutospacing="1" w:line="348" w:lineRule="atLeast"/>
        <w:textAlignment w:val="baseline"/>
        <w:rPr>
          <w:rFonts w:cs="Arial"/>
          <w:color w:val="363535"/>
        </w:rPr>
      </w:pPr>
    </w:p>
    <w:sectPr w:rsidR="001B64E7" w:rsidRPr="00560821" w:rsidSect="0048657D">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720" w:right="720" w:bottom="720" w:left="720" w:header="720" w:footer="720" w:gutter="108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C673D" w14:textId="77777777" w:rsidR="00FB69CE" w:rsidRDefault="00FB69CE" w:rsidP="00EB0C3C">
      <w:pPr>
        <w:spacing w:after="0" w:line="240" w:lineRule="auto"/>
      </w:pPr>
      <w:r>
        <w:separator/>
      </w:r>
    </w:p>
  </w:endnote>
  <w:endnote w:type="continuationSeparator" w:id="0">
    <w:p w14:paraId="5688CC24" w14:textId="77777777" w:rsidR="00FB69CE" w:rsidRDefault="00FB69CE" w:rsidP="00EB0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94940" w14:textId="662C9CC1" w:rsidR="00F627F0" w:rsidRDefault="00643EE9">
    <w:pPr>
      <w:pStyle w:val="Footer"/>
    </w:pPr>
    <w:r>
      <w:rPr>
        <w:noProof/>
      </w:rPr>
      <mc:AlternateContent>
        <mc:Choice Requires="wps">
          <w:drawing>
            <wp:anchor distT="0" distB="0" distL="0" distR="0" simplePos="0" relativeHeight="251659264" behindDoc="0" locked="0" layoutInCell="1" allowOverlap="1" wp14:anchorId="588674CC" wp14:editId="671E86F1">
              <wp:simplePos x="635" y="635"/>
              <wp:positionH relativeFrom="page">
                <wp:align>left</wp:align>
              </wp:positionH>
              <wp:positionV relativeFrom="page">
                <wp:align>bottom</wp:align>
              </wp:positionV>
              <wp:extent cx="443865" cy="443865"/>
              <wp:effectExtent l="0" t="0" r="2540" b="0"/>
              <wp:wrapNone/>
              <wp:docPr id="4" name="Text Box 4"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43FD11" w14:textId="12507AED" w:rsidR="00643EE9" w:rsidRPr="00643EE9" w:rsidRDefault="00643EE9" w:rsidP="00643EE9">
                          <w:pPr>
                            <w:spacing w:after="0"/>
                            <w:rPr>
                              <w:rFonts w:ascii="Calibri" w:eastAsia="Calibri" w:hAnsi="Calibri" w:cs="Calibri"/>
                              <w:noProof/>
                              <w:color w:val="000000"/>
                              <w:sz w:val="22"/>
                            </w:rPr>
                          </w:pPr>
                          <w:r w:rsidRPr="00643EE9">
                            <w:rPr>
                              <w:rFonts w:ascii="Calibri" w:eastAsia="Calibri" w:hAnsi="Calibri" w:cs="Calibri"/>
                              <w:noProof/>
                              <w:color w:val="000000"/>
                              <w:sz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8674CC" id="_x0000_t202" coordsize="21600,21600" o:spt="202" path="m,l,21600r21600,l21600,xe">
              <v:stroke joinstyle="miter"/>
              <v:path gradientshapeok="t" o:connecttype="rect"/>
            </v:shapetype>
            <v:shape id="Text Box 4" o:spid="_x0000_s1027" type="#_x0000_t202" alt="Classification: Public"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7343FD11" w14:textId="12507AED" w:rsidR="00643EE9" w:rsidRPr="00643EE9" w:rsidRDefault="00643EE9" w:rsidP="00643EE9">
                    <w:pPr>
                      <w:spacing w:after="0"/>
                      <w:rPr>
                        <w:rFonts w:ascii="Calibri" w:eastAsia="Calibri" w:hAnsi="Calibri" w:cs="Calibri"/>
                        <w:noProof/>
                        <w:color w:val="000000"/>
                        <w:sz w:val="22"/>
                      </w:rPr>
                    </w:pPr>
                    <w:r w:rsidRPr="00643EE9">
                      <w:rPr>
                        <w:rFonts w:ascii="Calibri" w:eastAsia="Calibri" w:hAnsi="Calibri" w:cs="Calibri"/>
                        <w:noProof/>
                        <w:color w:val="000000"/>
                        <w:sz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C1A03" w14:textId="3FF25FC3" w:rsidR="00F16F4D" w:rsidRDefault="00643EE9">
    <w:pPr>
      <w:pStyle w:val="Footer"/>
    </w:pPr>
    <w:r>
      <w:rPr>
        <w:noProof/>
      </w:rPr>
      <mc:AlternateContent>
        <mc:Choice Requires="wps">
          <w:drawing>
            <wp:anchor distT="0" distB="0" distL="0" distR="0" simplePos="0" relativeHeight="251660288" behindDoc="0" locked="0" layoutInCell="1" allowOverlap="1" wp14:anchorId="505080EC" wp14:editId="22858A81">
              <wp:simplePos x="457200" y="9429750"/>
              <wp:positionH relativeFrom="page">
                <wp:align>left</wp:align>
              </wp:positionH>
              <wp:positionV relativeFrom="page">
                <wp:align>bottom</wp:align>
              </wp:positionV>
              <wp:extent cx="443865" cy="443865"/>
              <wp:effectExtent l="0" t="0" r="2540" b="0"/>
              <wp:wrapNone/>
              <wp:docPr id="5" name="Text Box 5"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874FD5" w14:textId="4F0E7A8A" w:rsidR="00643EE9" w:rsidRPr="00643EE9" w:rsidRDefault="00643EE9" w:rsidP="00643EE9">
                          <w:pPr>
                            <w:spacing w:after="0"/>
                            <w:rPr>
                              <w:rFonts w:ascii="Calibri" w:eastAsia="Calibri" w:hAnsi="Calibri" w:cs="Calibri"/>
                              <w:noProof/>
                              <w:color w:val="000000"/>
                              <w:sz w:val="22"/>
                            </w:rPr>
                          </w:pPr>
                          <w:r w:rsidRPr="00643EE9">
                            <w:rPr>
                              <w:rFonts w:ascii="Calibri" w:eastAsia="Calibri" w:hAnsi="Calibri" w:cs="Calibri"/>
                              <w:noProof/>
                              <w:color w:val="000000"/>
                              <w:sz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05080EC" id="_x0000_t202" coordsize="21600,21600" o:spt="202" path="m,l,21600r21600,l21600,xe">
              <v:stroke joinstyle="miter"/>
              <v:path gradientshapeok="t" o:connecttype="rect"/>
            </v:shapetype>
            <v:shape id="Text Box 5" o:spid="_x0000_s1028" type="#_x0000_t202" alt="Classification: Public"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51874FD5" w14:textId="4F0E7A8A" w:rsidR="00643EE9" w:rsidRPr="00643EE9" w:rsidRDefault="00643EE9" w:rsidP="00643EE9">
                    <w:pPr>
                      <w:spacing w:after="0"/>
                      <w:rPr>
                        <w:rFonts w:ascii="Calibri" w:eastAsia="Calibri" w:hAnsi="Calibri" w:cs="Calibri"/>
                        <w:noProof/>
                        <w:color w:val="000000"/>
                        <w:sz w:val="22"/>
                      </w:rPr>
                    </w:pPr>
                    <w:r w:rsidRPr="00643EE9">
                      <w:rPr>
                        <w:rFonts w:ascii="Calibri" w:eastAsia="Calibri" w:hAnsi="Calibri" w:cs="Calibri"/>
                        <w:noProof/>
                        <w:color w:val="000000"/>
                        <w:sz w:val="22"/>
                      </w:rPr>
                      <w:t>Classification: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D5B29" w14:textId="12918686" w:rsidR="00F627F0" w:rsidRDefault="00643EE9">
    <w:pPr>
      <w:pStyle w:val="Footer"/>
    </w:pPr>
    <w:r>
      <w:rPr>
        <w:noProof/>
      </w:rPr>
      <mc:AlternateContent>
        <mc:Choice Requires="wps">
          <w:drawing>
            <wp:anchor distT="0" distB="0" distL="0" distR="0" simplePos="0" relativeHeight="251658240" behindDoc="0" locked="0" layoutInCell="1" allowOverlap="1" wp14:anchorId="73E28DAE" wp14:editId="4F2A937C">
              <wp:simplePos x="635" y="635"/>
              <wp:positionH relativeFrom="page">
                <wp:align>left</wp:align>
              </wp:positionH>
              <wp:positionV relativeFrom="page">
                <wp:align>bottom</wp:align>
              </wp:positionV>
              <wp:extent cx="443865" cy="443865"/>
              <wp:effectExtent l="0" t="0" r="2540" b="0"/>
              <wp:wrapNone/>
              <wp:docPr id="3" name="Text Box 3"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14BBF3" w14:textId="547B2A0D" w:rsidR="00643EE9" w:rsidRPr="00643EE9" w:rsidRDefault="00643EE9" w:rsidP="00643EE9">
                          <w:pPr>
                            <w:spacing w:after="0"/>
                            <w:rPr>
                              <w:rFonts w:ascii="Calibri" w:eastAsia="Calibri" w:hAnsi="Calibri" w:cs="Calibri"/>
                              <w:noProof/>
                              <w:color w:val="000000"/>
                              <w:sz w:val="22"/>
                            </w:rPr>
                          </w:pPr>
                          <w:r w:rsidRPr="00643EE9">
                            <w:rPr>
                              <w:rFonts w:ascii="Calibri" w:eastAsia="Calibri" w:hAnsi="Calibri" w:cs="Calibri"/>
                              <w:noProof/>
                              <w:color w:val="000000"/>
                              <w:sz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3E28DAE" id="_x0000_t202" coordsize="21600,21600" o:spt="202" path="m,l,21600r21600,l21600,xe">
              <v:stroke joinstyle="miter"/>
              <v:path gradientshapeok="t" o:connecttype="rect"/>
            </v:shapetype>
            <v:shape id="Text Box 3" o:spid="_x0000_s1029" type="#_x0000_t202" alt="Classification: Public"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3614BBF3" w14:textId="547B2A0D" w:rsidR="00643EE9" w:rsidRPr="00643EE9" w:rsidRDefault="00643EE9" w:rsidP="00643EE9">
                    <w:pPr>
                      <w:spacing w:after="0"/>
                      <w:rPr>
                        <w:rFonts w:ascii="Calibri" w:eastAsia="Calibri" w:hAnsi="Calibri" w:cs="Calibri"/>
                        <w:noProof/>
                        <w:color w:val="000000"/>
                        <w:sz w:val="22"/>
                      </w:rPr>
                    </w:pPr>
                    <w:r w:rsidRPr="00643EE9">
                      <w:rPr>
                        <w:rFonts w:ascii="Calibri" w:eastAsia="Calibri" w:hAnsi="Calibri" w:cs="Calibri"/>
                        <w:noProof/>
                        <w:color w:val="000000"/>
                        <w:sz w:val="22"/>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7FBED" w14:textId="77777777" w:rsidR="00FB69CE" w:rsidRDefault="00FB69CE" w:rsidP="00EB0C3C">
      <w:pPr>
        <w:spacing w:after="0" w:line="240" w:lineRule="auto"/>
      </w:pPr>
      <w:r>
        <w:separator/>
      </w:r>
    </w:p>
  </w:footnote>
  <w:footnote w:type="continuationSeparator" w:id="0">
    <w:p w14:paraId="4FBEDDE0" w14:textId="77777777" w:rsidR="00FB69CE" w:rsidRDefault="00FB69CE" w:rsidP="00EB0C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36643" w14:textId="77777777" w:rsidR="00F627F0" w:rsidRDefault="00F627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73F80" w14:textId="77777777" w:rsidR="00EB0C3C" w:rsidRDefault="004A081F">
    <w:pPr>
      <w:pStyle w:val="Header"/>
    </w:pPr>
    <w:r>
      <w:rPr>
        <w:noProof/>
        <w:lang w:eastAsia="en-CA"/>
      </w:rPr>
      <w:drawing>
        <wp:inline distT="0" distB="0" distL="0" distR="0" wp14:anchorId="2E442D26" wp14:editId="0884D4FD">
          <wp:extent cx="1637414" cy="460296"/>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64901" cy="468023"/>
                  </a:xfrm>
                  <a:prstGeom prst="rect">
                    <a:avLst/>
                  </a:prstGeom>
                </pic:spPr>
              </pic:pic>
            </a:graphicData>
          </a:graphic>
        </wp:inline>
      </w:drawing>
    </w:r>
    <w:r>
      <w:rPr>
        <w:noProof/>
        <w:lang w:eastAsia="en-CA"/>
      </w:rPr>
      <mc:AlternateContent>
        <mc:Choice Requires="wps">
          <w:drawing>
            <wp:anchor distT="0" distB="0" distL="114300" distR="114300" simplePos="0" relativeHeight="251657216" behindDoc="0" locked="0" layoutInCell="1" allowOverlap="1" wp14:anchorId="6AEB9AA4" wp14:editId="6B987046">
              <wp:simplePos x="0" y="0"/>
              <wp:positionH relativeFrom="column">
                <wp:posOffset>5199321</wp:posOffset>
              </wp:positionH>
              <wp:positionV relativeFrom="paragraph">
                <wp:posOffset>53163</wp:posOffset>
              </wp:positionV>
              <wp:extent cx="1750060" cy="427355"/>
              <wp:effectExtent l="0" t="0" r="0" b="0"/>
              <wp:wrapNone/>
              <wp:docPr id="6" name="Text Box 6"/>
              <wp:cNvGraphicFramePr/>
              <a:graphic xmlns:a="http://schemas.openxmlformats.org/drawingml/2006/main">
                <a:graphicData uri="http://schemas.microsoft.com/office/word/2010/wordprocessingShape">
                  <wps:wsp>
                    <wps:cNvSpPr txBox="1"/>
                    <wps:spPr>
                      <a:xfrm>
                        <a:off x="0" y="0"/>
                        <a:ext cx="1750060" cy="427355"/>
                      </a:xfrm>
                      <a:prstGeom prst="rect">
                        <a:avLst/>
                      </a:prstGeom>
                      <a:noFill/>
                      <a:ln>
                        <a:noFill/>
                      </a:ln>
                      <a:effectLst/>
                    </wps:spPr>
                    <wps:txbx>
                      <w:txbxContent>
                        <w:p w14:paraId="09F90E30" w14:textId="77777777" w:rsidR="00EB0C3C" w:rsidRPr="002B5931" w:rsidRDefault="00EB0C3C" w:rsidP="00EB0C3C">
                          <w:pPr>
                            <w:spacing w:after="0"/>
                            <w:jc w:val="center"/>
                            <w:rPr>
                              <w:rFonts w:cs="Arial"/>
                              <w:noProof/>
                              <w:color w:val="000000" w:themeColor="text1"/>
                              <w:sz w:val="40"/>
                              <w:szCs w:val="36"/>
                              <w14:textOutline w14:w="5270" w14:cap="flat" w14:cmpd="sng" w14:algn="ctr">
                                <w14:noFill/>
                                <w14:prstDash w14:val="solid"/>
                                <w14:round/>
                              </w14:textOutline>
                            </w:rPr>
                          </w:pPr>
                          <w:r w:rsidRPr="002B5931">
                            <w:rPr>
                              <w:rFonts w:cs="Arial"/>
                              <w:b/>
                              <w:noProof/>
                              <w:color w:val="000000" w:themeColor="text1"/>
                              <w:sz w:val="40"/>
                              <w:szCs w:val="36"/>
                              <w14:textOutline w14:w="5270" w14:cap="flat" w14:cmpd="sng" w14:algn="ctr">
                                <w14:noFill/>
                                <w14:prstDash w14:val="solid"/>
                                <w14:round/>
                              </w14:textOutline>
                            </w:rPr>
                            <w:t xml:space="preserve">News </w:t>
                          </w:r>
                          <w:r w:rsidRPr="002B5931">
                            <w:rPr>
                              <w:rFonts w:cs="Arial"/>
                              <w:noProof/>
                              <w:color w:val="000000" w:themeColor="text1"/>
                              <w:sz w:val="40"/>
                              <w:szCs w:val="36"/>
                              <w14:textOutline w14:w="5270" w14:cap="flat" w14:cmpd="sng" w14:algn="ctr">
                                <w14:noFill/>
                                <w14:prstDash w14:val="solid"/>
                                <w14:round/>
                              </w14:textOutline>
                            </w:rPr>
                            <w:t>release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AEB9AA4" id="_x0000_t202" coordsize="21600,21600" o:spt="202" path="m,l,21600r21600,l21600,xe">
              <v:stroke joinstyle="miter"/>
              <v:path gradientshapeok="t" o:connecttype="rect"/>
            </v:shapetype>
            <v:shape id="Text Box 6" o:spid="_x0000_s1026" type="#_x0000_t202" style="position:absolute;margin-left:409.4pt;margin-top:4.2pt;width:137.8pt;height:33.65pt;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" filled="f" stroked="f">
              <v:textbox style="mso-fit-shape-to-text:t">
                <w:txbxContent>
                  <w:p w14:paraId="09F90E30" w14:textId="77777777" w:rsidR="00EB0C3C" w:rsidRPr="002B5931" w:rsidRDefault="00EB0C3C" w:rsidP="00EB0C3C">
                    <w:pPr>
                      <w:spacing w:after="0"/>
                      <w:jc w:val="center"/>
                      <w:rPr>
                        <w:rFonts w:cs="Arial"/>
                        <w:noProof/>
                        <w:color w:val="000000" w:themeColor="text1"/>
                        <w:sz w:val="40"/>
                        <w:szCs w:val="36"/>
                        <w14:textOutline w14:w="5270" w14:cap="flat" w14:cmpd="sng" w14:algn="ctr">
                          <w14:noFill/>
                          <w14:prstDash w14:val="solid"/>
                          <w14:round/>
                        </w14:textOutline>
                      </w:rPr>
                    </w:pPr>
                    <w:r w:rsidRPr="002B5931">
                      <w:rPr>
                        <w:rFonts w:cs="Arial"/>
                        <w:b/>
                        <w:noProof/>
                        <w:color w:val="000000" w:themeColor="text1"/>
                        <w:sz w:val="40"/>
                        <w:szCs w:val="36"/>
                        <w14:textOutline w14:w="5270" w14:cap="flat" w14:cmpd="sng" w14:algn="ctr">
                          <w14:noFill/>
                          <w14:prstDash w14:val="solid"/>
                          <w14:round/>
                        </w14:textOutline>
                      </w:rPr>
                      <w:t xml:space="preserve">News </w:t>
                    </w:r>
                    <w:r w:rsidRPr="002B5931">
                      <w:rPr>
                        <w:rFonts w:cs="Arial"/>
                        <w:noProof/>
                        <w:color w:val="000000" w:themeColor="text1"/>
                        <w:sz w:val="40"/>
                        <w:szCs w:val="36"/>
                        <w14:textOutline w14:w="5270" w14:cap="flat" w14:cmpd="sng" w14:algn="ctr">
                          <w14:noFill/>
                          <w14:prstDash w14:val="solid"/>
                          <w14:round/>
                        </w14:textOutline>
                      </w:rPr>
                      <w:t>release</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AE66E" w14:textId="77777777" w:rsidR="00F627F0" w:rsidRDefault="00F627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1022"/>
    <w:multiLevelType w:val="multilevel"/>
    <w:tmpl w:val="2A10F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E1986"/>
    <w:multiLevelType w:val="multilevel"/>
    <w:tmpl w:val="A8D0A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2A30B6"/>
    <w:multiLevelType w:val="multilevel"/>
    <w:tmpl w:val="D8B08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C419DF"/>
    <w:multiLevelType w:val="multilevel"/>
    <w:tmpl w:val="6E9A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AF3784"/>
    <w:multiLevelType w:val="multilevel"/>
    <w:tmpl w:val="286E4C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400272"/>
    <w:multiLevelType w:val="multilevel"/>
    <w:tmpl w:val="FCB66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2A0410"/>
    <w:multiLevelType w:val="multilevel"/>
    <w:tmpl w:val="10329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3F1013"/>
    <w:multiLevelType w:val="multilevel"/>
    <w:tmpl w:val="CAAA7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CE7A1B"/>
    <w:multiLevelType w:val="multilevel"/>
    <w:tmpl w:val="477CB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007464"/>
    <w:multiLevelType w:val="multilevel"/>
    <w:tmpl w:val="ED8EF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D36920"/>
    <w:multiLevelType w:val="multilevel"/>
    <w:tmpl w:val="7108A1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E15E03"/>
    <w:multiLevelType w:val="multilevel"/>
    <w:tmpl w:val="D4380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0825F0"/>
    <w:multiLevelType w:val="multilevel"/>
    <w:tmpl w:val="63EA9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BE05E5"/>
    <w:multiLevelType w:val="multilevel"/>
    <w:tmpl w:val="825C61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435C76"/>
    <w:multiLevelType w:val="multilevel"/>
    <w:tmpl w:val="DA8490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26573B"/>
    <w:multiLevelType w:val="multilevel"/>
    <w:tmpl w:val="4FDE8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3637889"/>
    <w:multiLevelType w:val="multilevel"/>
    <w:tmpl w:val="E9142F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3972E94"/>
    <w:multiLevelType w:val="multilevel"/>
    <w:tmpl w:val="25D83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4390C16"/>
    <w:multiLevelType w:val="multilevel"/>
    <w:tmpl w:val="C0368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56736AA"/>
    <w:multiLevelType w:val="multilevel"/>
    <w:tmpl w:val="BFAA5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80B17F7"/>
    <w:multiLevelType w:val="multilevel"/>
    <w:tmpl w:val="1E004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9131B4B"/>
    <w:multiLevelType w:val="multilevel"/>
    <w:tmpl w:val="728AA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A642717"/>
    <w:multiLevelType w:val="multilevel"/>
    <w:tmpl w:val="8CAAB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CA478F6"/>
    <w:multiLevelType w:val="multilevel"/>
    <w:tmpl w:val="6B68F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27C1532"/>
    <w:multiLevelType w:val="multilevel"/>
    <w:tmpl w:val="AEC42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2C063F3"/>
    <w:multiLevelType w:val="multilevel"/>
    <w:tmpl w:val="52224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3E6719C"/>
    <w:multiLevelType w:val="multilevel"/>
    <w:tmpl w:val="5F441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9927A48"/>
    <w:multiLevelType w:val="multilevel"/>
    <w:tmpl w:val="C8643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99A3200"/>
    <w:multiLevelType w:val="multilevel"/>
    <w:tmpl w:val="E0F016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A1E0B0A"/>
    <w:multiLevelType w:val="multilevel"/>
    <w:tmpl w:val="5284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B726E79"/>
    <w:multiLevelType w:val="multilevel"/>
    <w:tmpl w:val="AF82B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C81044C"/>
    <w:multiLevelType w:val="multilevel"/>
    <w:tmpl w:val="EAAAF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E900FCD"/>
    <w:multiLevelType w:val="multilevel"/>
    <w:tmpl w:val="C44A0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3017860"/>
    <w:multiLevelType w:val="multilevel"/>
    <w:tmpl w:val="9426E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3E050E6"/>
    <w:multiLevelType w:val="multilevel"/>
    <w:tmpl w:val="BDC6E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5571052"/>
    <w:multiLevelType w:val="multilevel"/>
    <w:tmpl w:val="B302E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57333E9"/>
    <w:multiLevelType w:val="multilevel"/>
    <w:tmpl w:val="771C1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641086B"/>
    <w:multiLevelType w:val="multilevel"/>
    <w:tmpl w:val="52D05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6F818E6"/>
    <w:multiLevelType w:val="multilevel"/>
    <w:tmpl w:val="D2943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70B645A"/>
    <w:multiLevelType w:val="multilevel"/>
    <w:tmpl w:val="14880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7B55434"/>
    <w:multiLevelType w:val="multilevel"/>
    <w:tmpl w:val="1DE41A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8776245"/>
    <w:multiLevelType w:val="multilevel"/>
    <w:tmpl w:val="74B2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8C76A09"/>
    <w:multiLevelType w:val="multilevel"/>
    <w:tmpl w:val="510EE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9A93DE6"/>
    <w:multiLevelType w:val="multilevel"/>
    <w:tmpl w:val="E7FC32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A00563B"/>
    <w:multiLevelType w:val="multilevel"/>
    <w:tmpl w:val="98DA6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ABE5598"/>
    <w:multiLevelType w:val="multilevel"/>
    <w:tmpl w:val="CB423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B892E1B"/>
    <w:multiLevelType w:val="multilevel"/>
    <w:tmpl w:val="F6AAA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C607384"/>
    <w:multiLevelType w:val="multilevel"/>
    <w:tmpl w:val="D41CD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D0122F9"/>
    <w:multiLevelType w:val="multilevel"/>
    <w:tmpl w:val="CBB68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D151277"/>
    <w:multiLevelType w:val="multilevel"/>
    <w:tmpl w:val="0A6C1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D7566D5"/>
    <w:multiLevelType w:val="multilevel"/>
    <w:tmpl w:val="B2783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E132739"/>
    <w:multiLevelType w:val="multilevel"/>
    <w:tmpl w:val="F80A2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E3C3FB0"/>
    <w:multiLevelType w:val="multilevel"/>
    <w:tmpl w:val="1410F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FC9480D"/>
    <w:multiLevelType w:val="multilevel"/>
    <w:tmpl w:val="DC0C5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12A2A75"/>
    <w:multiLevelType w:val="multilevel"/>
    <w:tmpl w:val="30B88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1A35AA1"/>
    <w:multiLevelType w:val="multilevel"/>
    <w:tmpl w:val="5D389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29522C2"/>
    <w:multiLevelType w:val="multilevel"/>
    <w:tmpl w:val="3BCC6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2CF4A21"/>
    <w:multiLevelType w:val="multilevel"/>
    <w:tmpl w:val="1DD00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3223649"/>
    <w:multiLevelType w:val="multilevel"/>
    <w:tmpl w:val="AF420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3DC0F9A"/>
    <w:multiLevelType w:val="multilevel"/>
    <w:tmpl w:val="536CE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727757E"/>
    <w:multiLevelType w:val="multilevel"/>
    <w:tmpl w:val="76CAA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8913097"/>
    <w:multiLevelType w:val="multilevel"/>
    <w:tmpl w:val="768A04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4A2F3843"/>
    <w:multiLevelType w:val="multilevel"/>
    <w:tmpl w:val="5F1AE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ABA7E96"/>
    <w:multiLevelType w:val="multilevel"/>
    <w:tmpl w:val="13C02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C3C6580"/>
    <w:multiLevelType w:val="multilevel"/>
    <w:tmpl w:val="421C9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1D361E0"/>
    <w:multiLevelType w:val="multilevel"/>
    <w:tmpl w:val="437082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6" w15:restartNumberingAfterBreak="0">
    <w:nsid w:val="520C4C4F"/>
    <w:multiLevelType w:val="multilevel"/>
    <w:tmpl w:val="59E41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2233C97"/>
    <w:multiLevelType w:val="multilevel"/>
    <w:tmpl w:val="4D54EE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3022859"/>
    <w:multiLevelType w:val="multilevel"/>
    <w:tmpl w:val="0C28B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3D733D3"/>
    <w:multiLevelType w:val="multilevel"/>
    <w:tmpl w:val="D6C6F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66C3E03"/>
    <w:multiLevelType w:val="multilevel"/>
    <w:tmpl w:val="7910DA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7CE3192"/>
    <w:multiLevelType w:val="multilevel"/>
    <w:tmpl w:val="E12E3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9944468"/>
    <w:multiLevelType w:val="multilevel"/>
    <w:tmpl w:val="08726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9DF1773"/>
    <w:multiLevelType w:val="multilevel"/>
    <w:tmpl w:val="8904D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BB33123"/>
    <w:multiLevelType w:val="multilevel"/>
    <w:tmpl w:val="AEFC6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BC56012"/>
    <w:multiLevelType w:val="multilevel"/>
    <w:tmpl w:val="BA4C89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C614BEA"/>
    <w:multiLevelType w:val="multilevel"/>
    <w:tmpl w:val="360CD9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D572F14"/>
    <w:multiLevelType w:val="multilevel"/>
    <w:tmpl w:val="7AA6C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E622DF7"/>
    <w:multiLevelType w:val="multilevel"/>
    <w:tmpl w:val="2D2C4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F8D6DC9"/>
    <w:multiLevelType w:val="multilevel"/>
    <w:tmpl w:val="12EC6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FBC0D04"/>
    <w:multiLevelType w:val="multilevel"/>
    <w:tmpl w:val="0ED21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2B46ADC"/>
    <w:multiLevelType w:val="multilevel"/>
    <w:tmpl w:val="7CE00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3713E37"/>
    <w:multiLevelType w:val="multilevel"/>
    <w:tmpl w:val="24042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394686B"/>
    <w:multiLevelType w:val="multilevel"/>
    <w:tmpl w:val="226E5D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5314E15"/>
    <w:multiLevelType w:val="multilevel"/>
    <w:tmpl w:val="8EF4C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6366639"/>
    <w:multiLevelType w:val="multilevel"/>
    <w:tmpl w:val="A5040E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7742D0A"/>
    <w:multiLevelType w:val="multilevel"/>
    <w:tmpl w:val="3968D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961698C"/>
    <w:multiLevelType w:val="hybridMultilevel"/>
    <w:tmpl w:val="7962428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8" w15:restartNumberingAfterBreak="0">
    <w:nsid w:val="69785E7B"/>
    <w:multiLevelType w:val="multilevel"/>
    <w:tmpl w:val="BE567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A157517"/>
    <w:multiLevelType w:val="multilevel"/>
    <w:tmpl w:val="7F042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BDF0EDC"/>
    <w:multiLevelType w:val="multilevel"/>
    <w:tmpl w:val="84CE3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C024DDC"/>
    <w:multiLevelType w:val="multilevel"/>
    <w:tmpl w:val="5B229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C8621FB"/>
    <w:multiLevelType w:val="multilevel"/>
    <w:tmpl w:val="944CC1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E724EC0"/>
    <w:multiLevelType w:val="multilevel"/>
    <w:tmpl w:val="B8F28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E964FC1"/>
    <w:multiLevelType w:val="multilevel"/>
    <w:tmpl w:val="BD784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EF8620E"/>
    <w:multiLevelType w:val="multilevel"/>
    <w:tmpl w:val="0E9CE8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F7D592D"/>
    <w:multiLevelType w:val="hybridMultilevel"/>
    <w:tmpl w:val="0FA220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7" w15:restartNumberingAfterBreak="0">
    <w:nsid w:val="702C1339"/>
    <w:multiLevelType w:val="multilevel"/>
    <w:tmpl w:val="42DAF2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0EA1D5C"/>
    <w:multiLevelType w:val="hybridMultilevel"/>
    <w:tmpl w:val="7C5E88C2"/>
    <w:lvl w:ilvl="0" w:tplc="56D468D8">
      <w:start w:val="10"/>
      <w:numFmt w:val="bullet"/>
      <w:lvlText w:val=""/>
      <w:lvlJc w:val="left"/>
      <w:pPr>
        <w:tabs>
          <w:tab w:val="num" w:pos="360"/>
        </w:tabs>
        <w:ind w:left="0" w:firstLine="0"/>
      </w:pPr>
      <w:rPr>
        <w:rFonts w:ascii="Symbol" w:eastAsia="Times New Roman" w:hAnsi="Symbol" w:cs="Times New Roman" w:hint="default"/>
      </w:rPr>
    </w:lvl>
    <w:lvl w:ilvl="1" w:tplc="EE62DFA4">
      <w:numFmt w:val="bullet"/>
      <w:lvlText w:val="-"/>
      <w:lvlJc w:val="left"/>
      <w:pPr>
        <w:tabs>
          <w:tab w:val="num" w:pos="1320"/>
        </w:tabs>
        <w:ind w:left="1320" w:hanging="360"/>
      </w:pPr>
      <w:rPr>
        <w:rFonts w:ascii="Times New Roman" w:eastAsia="Times New Roman" w:hAnsi="Times New Roman" w:cs="Times New Roman"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99" w15:restartNumberingAfterBreak="0">
    <w:nsid w:val="726B3087"/>
    <w:multiLevelType w:val="multilevel"/>
    <w:tmpl w:val="B49070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3666803"/>
    <w:multiLevelType w:val="multilevel"/>
    <w:tmpl w:val="17C2C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4077CA5"/>
    <w:multiLevelType w:val="hybridMultilevel"/>
    <w:tmpl w:val="57D4EF1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2" w15:restartNumberingAfterBreak="0">
    <w:nsid w:val="743737BF"/>
    <w:multiLevelType w:val="multilevel"/>
    <w:tmpl w:val="D3446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4483B2A"/>
    <w:multiLevelType w:val="multilevel"/>
    <w:tmpl w:val="F5B26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4937FC3"/>
    <w:multiLevelType w:val="multilevel"/>
    <w:tmpl w:val="7CA068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66D7DEF"/>
    <w:multiLevelType w:val="multilevel"/>
    <w:tmpl w:val="FC807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6851DCD"/>
    <w:multiLevelType w:val="multilevel"/>
    <w:tmpl w:val="F3048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77217FE"/>
    <w:multiLevelType w:val="multilevel"/>
    <w:tmpl w:val="55807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82C1366"/>
    <w:multiLevelType w:val="multilevel"/>
    <w:tmpl w:val="D1A09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A9036CA"/>
    <w:multiLevelType w:val="multilevel"/>
    <w:tmpl w:val="30601D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BA2595E"/>
    <w:multiLevelType w:val="multilevel"/>
    <w:tmpl w:val="5EB6E1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C1E5F47"/>
    <w:multiLevelType w:val="multilevel"/>
    <w:tmpl w:val="E586C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C4D651E"/>
    <w:multiLevelType w:val="multilevel"/>
    <w:tmpl w:val="0346CC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9424861">
    <w:abstractNumId w:val="101"/>
  </w:num>
  <w:num w:numId="2" w16cid:durableId="474419659">
    <w:abstractNumId w:val="61"/>
  </w:num>
  <w:num w:numId="3" w16cid:durableId="420374819">
    <w:abstractNumId w:val="87"/>
  </w:num>
  <w:num w:numId="4" w16cid:durableId="1804812525">
    <w:abstractNumId w:val="96"/>
  </w:num>
  <w:num w:numId="5" w16cid:durableId="2136483247">
    <w:abstractNumId w:val="17"/>
  </w:num>
  <w:num w:numId="6" w16cid:durableId="326518705">
    <w:abstractNumId w:val="98"/>
  </w:num>
  <w:num w:numId="7" w16cid:durableId="1802729343">
    <w:abstractNumId w:val="79"/>
  </w:num>
  <w:num w:numId="8" w16cid:durableId="917666302">
    <w:abstractNumId w:val="85"/>
  </w:num>
  <w:num w:numId="9" w16cid:durableId="973682923">
    <w:abstractNumId w:val="8"/>
  </w:num>
  <w:num w:numId="10" w16cid:durableId="1459059337">
    <w:abstractNumId w:val="95"/>
  </w:num>
  <w:num w:numId="11" w16cid:durableId="1152940092">
    <w:abstractNumId w:val="28"/>
  </w:num>
  <w:num w:numId="12" w16cid:durableId="1176000278">
    <w:abstractNumId w:val="20"/>
  </w:num>
  <w:num w:numId="13" w16cid:durableId="1420516719">
    <w:abstractNumId w:val="4"/>
  </w:num>
  <w:num w:numId="14" w16cid:durableId="101388062">
    <w:abstractNumId w:val="109"/>
  </w:num>
  <w:num w:numId="15" w16cid:durableId="1792479793">
    <w:abstractNumId w:val="40"/>
  </w:num>
  <w:num w:numId="16" w16cid:durableId="1709140874">
    <w:abstractNumId w:val="97"/>
  </w:num>
  <w:num w:numId="17" w16cid:durableId="749035616">
    <w:abstractNumId w:val="16"/>
  </w:num>
  <w:num w:numId="18" w16cid:durableId="299920674">
    <w:abstractNumId w:val="92"/>
  </w:num>
  <w:num w:numId="19" w16cid:durableId="102311290">
    <w:abstractNumId w:val="45"/>
  </w:num>
  <w:num w:numId="20" w16cid:durableId="434638873">
    <w:abstractNumId w:val="13"/>
  </w:num>
  <w:num w:numId="21" w16cid:durableId="1670786165">
    <w:abstractNumId w:val="60"/>
  </w:num>
  <w:num w:numId="22" w16cid:durableId="610402591">
    <w:abstractNumId w:val="73"/>
  </w:num>
  <w:num w:numId="23" w16cid:durableId="667513568">
    <w:abstractNumId w:val="38"/>
  </w:num>
  <w:num w:numId="24" w16cid:durableId="1786381756">
    <w:abstractNumId w:val="104"/>
  </w:num>
  <w:num w:numId="25" w16cid:durableId="1228419337">
    <w:abstractNumId w:val="99"/>
  </w:num>
  <w:num w:numId="26" w16cid:durableId="95445737">
    <w:abstractNumId w:val="14"/>
  </w:num>
  <w:num w:numId="27" w16cid:durableId="716467803">
    <w:abstractNumId w:val="24"/>
  </w:num>
  <w:num w:numId="28" w16cid:durableId="828905719">
    <w:abstractNumId w:val="70"/>
  </w:num>
  <w:num w:numId="29" w16cid:durableId="1894852026">
    <w:abstractNumId w:val="94"/>
  </w:num>
  <w:num w:numId="30" w16cid:durableId="678852576">
    <w:abstractNumId w:val="69"/>
  </w:num>
  <w:num w:numId="31" w16cid:durableId="188496850">
    <w:abstractNumId w:val="34"/>
  </w:num>
  <w:num w:numId="32" w16cid:durableId="864682895">
    <w:abstractNumId w:val="39"/>
  </w:num>
  <w:num w:numId="33" w16cid:durableId="224415769">
    <w:abstractNumId w:val="35"/>
  </w:num>
  <w:num w:numId="34" w16cid:durableId="2041978785">
    <w:abstractNumId w:val="66"/>
  </w:num>
  <w:num w:numId="35" w16cid:durableId="36126440">
    <w:abstractNumId w:val="33"/>
  </w:num>
  <w:num w:numId="36" w16cid:durableId="1844468696">
    <w:abstractNumId w:val="21"/>
  </w:num>
  <w:num w:numId="37" w16cid:durableId="1009258684">
    <w:abstractNumId w:val="49"/>
  </w:num>
  <w:num w:numId="38" w16cid:durableId="2102335838">
    <w:abstractNumId w:val="41"/>
  </w:num>
  <w:num w:numId="39" w16cid:durableId="532885282">
    <w:abstractNumId w:val="1"/>
  </w:num>
  <w:num w:numId="40" w16cid:durableId="1952739070">
    <w:abstractNumId w:val="37"/>
  </w:num>
  <w:num w:numId="41" w16cid:durableId="718628443">
    <w:abstractNumId w:val="72"/>
  </w:num>
  <w:num w:numId="42" w16cid:durableId="1954553781">
    <w:abstractNumId w:val="9"/>
  </w:num>
  <w:num w:numId="43" w16cid:durableId="1668361217">
    <w:abstractNumId w:val="25"/>
  </w:num>
  <w:num w:numId="44" w16cid:durableId="1834951786">
    <w:abstractNumId w:val="93"/>
  </w:num>
  <w:num w:numId="45" w16cid:durableId="27416104">
    <w:abstractNumId w:val="46"/>
  </w:num>
  <w:num w:numId="46" w16cid:durableId="2067606374">
    <w:abstractNumId w:val="5"/>
  </w:num>
  <w:num w:numId="47" w16cid:durableId="494489916">
    <w:abstractNumId w:val="36"/>
  </w:num>
  <w:num w:numId="48" w16cid:durableId="1185825914">
    <w:abstractNumId w:val="53"/>
  </w:num>
  <w:num w:numId="49" w16cid:durableId="2052414783">
    <w:abstractNumId w:val="112"/>
  </w:num>
  <w:num w:numId="50" w16cid:durableId="108277478">
    <w:abstractNumId w:val="103"/>
  </w:num>
  <w:num w:numId="51" w16cid:durableId="404883801">
    <w:abstractNumId w:val="107"/>
  </w:num>
  <w:num w:numId="52" w16cid:durableId="786318913">
    <w:abstractNumId w:val="105"/>
  </w:num>
  <w:num w:numId="53" w16cid:durableId="1395543961">
    <w:abstractNumId w:val="80"/>
  </w:num>
  <w:num w:numId="54" w16cid:durableId="1553037397">
    <w:abstractNumId w:val="42"/>
  </w:num>
  <w:num w:numId="55" w16cid:durableId="466240770">
    <w:abstractNumId w:val="32"/>
  </w:num>
  <w:num w:numId="56" w16cid:durableId="419641653">
    <w:abstractNumId w:val="76"/>
  </w:num>
  <w:num w:numId="57" w16cid:durableId="845172902">
    <w:abstractNumId w:val="88"/>
  </w:num>
  <w:num w:numId="58" w16cid:durableId="970331542">
    <w:abstractNumId w:val="29"/>
  </w:num>
  <w:num w:numId="59" w16cid:durableId="763573869">
    <w:abstractNumId w:val="78"/>
  </w:num>
  <w:num w:numId="60" w16cid:durableId="980306628">
    <w:abstractNumId w:val="43"/>
  </w:num>
  <w:num w:numId="61" w16cid:durableId="2025401903">
    <w:abstractNumId w:val="6"/>
  </w:num>
  <w:num w:numId="62" w16cid:durableId="2000690863">
    <w:abstractNumId w:val="91"/>
  </w:num>
  <w:num w:numId="63" w16cid:durableId="1773813796">
    <w:abstractNumId w:val="62"/>
  </w:num>
  <w:num w:numId="64" w16cid:durableId="89160129">
    <w:abstractNumId w:val="89"/>
  </w:num>
  <w:num w:numId="65" w16cid:durableId="1725987419">
    <w:abstractNumId w:val="50"/>
  </w:num>
  <w:num w:numId="66" w16cid:durableId="1761220239">
    <w:abstractNumId w:val="71"/>
  </w:num>
  <w:num w:numId="67" w16cid:durableId="1287926818">
    <w:abstractNumId w:val="48"/>
  </w:num>
  <w:num w:numId="68" w16cid:durableId="2084139830">
    <w:abstractNumId w:val="10"/>
  </w:num>
  <w:num w:numId="69" w16cid:durableId="1016536073">
    <w:abstractNumId w:val="47"/>
  </w:num>
  <w:num w:numId="70" w16cid:durableId="2064331956">
    <w:abstractNumId w:val="30"/>
  </w:num>
  <w:num w:numId="71" w16cid:durableId="895166915">
    <w:abstractNumId w:val="12"/>
  </w:num>
  <w:num w:numId="72" w16cid:durableId="1754162698">
    <w:abstractNumId w:val="67"/>
  </w:num>
  <w:num w:numId="73" w16cid:durableId="1377701684">
    <w:abstractNumId w:val="56"/>
  </w:num>
  <w:num w:numId="74" w16cid:durableId="468396899">
    <w:abstractNumId w:val="108"/>
  </w:num>
  <w:num w:numId="75" w16cid:durableId="974262609">
    <w:abstractNumId w:val="83"/>
  </w:num>
  <w:num w:numId="76" w16cid:durableId="1546454283">
    <w:abstractNumId w:val="3"/>
  </w:num>
  <w:num w:numId="77" w16cid:durableId="97146781">
    <w:abstractNumId w:val="26"/>
  </w:num>
  <w:num w:numId="78" w16cid:durableId="2077044373">
    <w:abstractNumId w:val="74"/>
  </w:num>
  <w:num w:numId="79" w16cid:durableId="1689677549">
    <w:abstractNumId w:val="84"/>
  </w:num>
  <w:num w:numId="80" w16cid:durableId="671034666">
    <w:abstractNumId w:val="63"/>
  </w:num>
  <w:num w:numId="81" w16cid:durableId="1761636627">
    <w:abstractNumId w:val="110"/>
  </w:num>
  <w:num w:numId="82" w16cid:durableId="2108383969">
    <w:abstractNumId w:val="58"/>
  </w:num>
  <w:num w:numId="83" w16cid:durableId="1365181189">
    <w:abstractNumId w:val="11"/>
  </w:num>
  <w:num w:numId="84" w16cid:durableId="536116743">
    <w:abstractNumId w:val="59"/>
  </w:num>
  <w:num w:numId="85" w16cid:durableId="1520005488">
    <w:abstractNumId w:val="27"/>
  </w:num>
  <w:num w:numId="86" w16cid:durableId="768694491">
    <w:abstractNumId w:val="22"/>
  </w:num>
  <w:num w:numId="87" w16cid:durableId="1979142080">
    <w:abstractNumId w:val="65"/>
  </w:num>
  <w:num w:numId="88" w16cid:durableId="1337881610">
    <w:abstractNumId w:val="52"/>
  </w:num>
  <w:num w:numId="89" w16cid:durableId="580870488">
    <w:abstractNumId w:val="82"/>
  </w:num>
  <w:num w:numId="90" w16cid:durableId="254093204">
    <w:abstractNumId w:val="51"/>
  </w:num>
  <w:num w:numId="91" w16cid:durableId="2074814794">
    <w:abstractNumId w:val="44"/>
  </w:num>
  <w:num w:numId="92" w16cid:durableId="1677076345">
    <w:abstractNumId w:val="31"/>
  </w:num>
  <w:num w:numId="93" w16cid:durableId="192422373">
    <w:abstractNumId w:val="102"/>
  </w:num>
  <w:num w:numId="94" w16cid:durableId="1723560745">
    <w:abstractNumId w:val="106"/>
  </w:num>
  <w:num w:numId="95" w16cid:durableId="732578495">
    <w:abstractNumId w:val="57"/>
  </w:num>
  <w:num w:numId="96" w16cid:durableId="412361556">
    <w:abstractNumId w:val="81"/>
  </w:num>
  <w:num w:numId="97" w16cid:durableId="1886599234">
    <w:abstractNumId w:val="7"/>
  </w:num>
  <w:num w:numId="98" w16cid:durableId="1077902466">
    <w:abstractNumId w:val="2"/>
  </w:num>
  <w:num w:numId="99" w16cid:durableId="630521889">
    <w:abstractNumId w:val="19"/>
  </w:num>
  <w:num w:numId="100" w16cid:durableId="275675076">
    <w:abstractNumId w:val="15"/>
  </w:num>
  <w:num w:numId="101" w16cid:durableId="157961698">
    <w:abstractNumId w:val="77"/>
  </w:num>
  <w:num w:numId="102" w16cid:durableId="995300282">
    <w:abstractNumId w:val="23"/>
  </w:num>
  <w:num w:numId="103" w16cid:durableId="1305156095">
    <w:abstractNumId w:val="111"/>
  </w:num>
  <w:num w:numId="104" w16cid:durableId="1352336123">
    <w:abstractNumId w:val="68"/>
  </w:num>
  <w:num w:numId="105" w16cid:durableId="1118792744">
    <w:abstractNumId w:val="100"/>
  </w:num>
  <w:num w:numId="106" w16cid:durableId="4865811">
    <w:abstractNumId w:val="18"/>
  </w:num>
  <w:num w:numId="107" w16cid:durableId="1600792943">
    <w:abstractNumId w:val="0"/>
  </w:num>
  <w:num w:numId="108" w16cid:durableId="476919210">
    <w:abstractNumId w:val="55"/>
  </w:num>
  <w:num w:numId="109" w16cid:durableId="1459033381">
    <w:abstractNumId w:val="86"/>
  </w:num>
  <w:num w:numId="110" w16cid:durableId="483476653">
    <w:abstractNumId w:val="90"/>
  </w:num>
  <w:num w:numId="111" w16cid:durableId="650789752">
    <w:abstractNumId w:val="64"/>
  </w:num>
  <w:num w:numId="112" w16cid:durableId="2120292181">
    <w:abstractNumId w:val="75"/>
  </w:num>
  <w:num w:numId="113" w16cid:durableId="1107771614">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FE6"/>
    <w:rsid w:val="0001184A"/>
    <w:rsid w:val="0001475C"/>
    <w:rsid w:val="000259E5"/>
    <w:rsid w:val="000674E4"/>
    <w:rsid w:val="0007138F"/>
    <w:rsid w:val="00090A6E"/>
    <w:rsid w:val="000A1D18"/>
    <w:rsid w:val="000A223A"/>
    <w:rsid w:val="000A5B88"/>
    <w:rsid w:val="000D31D3"/>
    <w:rsid w:val="000E0DD6"/>
    <w:rsid w:val="000E63A6"/>
    <w:rsid w:val="000F2683"/>
    <w:rsid w:val="000F4E00"/>
    <w:rsid w:val="00103C1E"/>
    <w:rsid w:val="00111A5B"/>
    <w:rsid w:val="00116596"/>
    <w:rsid w:val="001262D8"/>
    <w:rsid w:val="00141603"/>
    <w:rsid w:val="001466A2"/>
    <w:rsid w:val="00146A12"/>
    <w:rsid w:val="001473E8"/>
    <w:rsid w:val="001510D0"/>
    <w:rsid w:val="001821E3"/>
    <w:rsid w:val="00196C4A"/>
    <w:rsid w:val="001A0E02"/>
    <w:rsid w:val="001A487D"/>
    <w:rsid w:val="001B1E02"/>
    <w:rsid w:val="001B64E7"/>
    <w:rsid w:val="001B6CA8"/>
    <w:rsid w:val="001C7B19"/>
    <w:rsid w:val="001E2742"/>
    <w:rsid w:val="002107BC"/>
    <w:rsid w:val="002247D2"/>
    <w:rsid w:val="00225706"/>
    <w:rsid w:val="00252FE6"/>
    <w:rsid w:val="002626FE"/>
    <w:rsid w:val="00265EF7"/>
    <w:rsid w:val="00280FA1"/>
    <w:rsid w:val="0028204C"/>
    <w:rsid w:val="002916DC"/>
    <w:rsid w:val="002B3214"/>
    <w:rsid w:val="002B5931"/>
    <w:rsid w:val="002B6E7B"/>
    <w:rsid w:val="002D160B"/>
    <w:rsid w:val="002F1624"/>
    <w:rsid w:val="002F6E0F"/>
    <w:rsid w:val="00310885"/>
    <w:rsid w:val="00315075"/>
    <w:rsid w:val="0032442E"/>
    <w:rsid w:val="00325765"/>
    <w:rsid w:val="00327490"/>
    <w:rsid w:val="00331319"/>
    <w:rsid w:val="00331457"/>
    <w:rsid w:val="00343AAA"/>
    <w:rsid w:val="0035302B"/>
    <w:rsid w:val="0039711F"/>
    <w:rsid w:val="003A11FC"/>
    <w:rsid w:val="00403CED"/>
    <w:rsid w:val="00410DB2"/>
    <w:rsid w:val="00410F5A"/>
    <w:rsid w:val="00431C87"/>
    <w:rsid w:val="00433F84"/>
    <w:rsid w:val="00440018"/>
    <w:rsid w:val="00480644"/>
    <w:rsid w:val="00485ED4"/>
    <w:rsid w:val="0048657D"/>
    <w:rsid w:val="004A081F"/>
    <w:rsid w:val="004A3D4B"/>
    <w:rsid w:val="004A7C67"/>
    <w:rsid w:val="004B06E6"/>
    <w:rsid w:val="004C3A25"/>
    <w:rsid w:val="004C7A03"/>
    <w:rsid w:val="004D749F"/>
    <w:rsid w:val="004E1954"/>
    <w:rsid w:val="004E2A8D"/>
    <w:rsid w:val="004E2C58"/>
    <w:rsid w:val="004E3241"/>
    <w:rsid w:val="004F1D8F"/>
    <w:rsid w:val="00500ACF"/>
    <w:rsid w:val="0050168A"/>
    <w:rsid w:val="00501CD8"/>
    <w:rsid w:val="005246FD"/>
    <w:rsid w:val="0053212C"/>
    <w:rsid w:val="0055350D"/>
    <w:rsid w:val="00557608"/>
    <w:rsid w:val="00560821"/>
    <w:rsid w:val="0056420E"/>
    <w:rsid w:val="00593BEF"/>
    <w:rsid w:val="00596058"/>
    <w:rsid w:val="005B0279"/>
    <w:rsid w:val="005B4CE0"/>
    <w:rsid w:val="005C2C55"/>
    <w:rsid w:val="005C50B8"/>
    <w:rsid w:val="005C55B8"/>
    <w:rsid w:val="005E7596"/>
    <w:rsid w:val="005F0548"/>
    <w:rsid w:val="00614C21"/>
    <w:rsid w:val="00631AEE"/>
    <w:rsid w:val="00643EE9"/>
    <w:rsid w:val="006441AC"/>
    <w:rsid w:val="006666F0"/>
    <w:rsid w:val="00680E59"/>
    <w:rsid w:val="006812C5"/>
    <w:rsid w:val="00682A94"/>
    <w:rsid w:val="0069061C"/>
    <w:rsid w:val="006A6C69"/>
    <w:rsid w:val="006B1ED9"/>
    <w:rsid w:val="006D2F33"/>
    <w:rsid w:val="00701223"/>
    <w:rsid w:val="00712EAB"/>
    <w:rsid w:val="007133AB"/>
    <w:rsid w:val="007161B9"/>
    <w:rsid w:val="00731EF4"/>
    <w:rsid w:val="007366B8"/>
    <w:rsid w:val="007413C7"/>
    <w:rsid w:val="00743A11"/>
    <w:rsid w:val="00763045"/>
    <w:rsid w:val="00764FFE"/>
    <w:rsid w:val="00765AC4"/>
    <w:rsid w:val="00766E98"/>
    <w:rsid w:val="00770EB1"/>
    <w:rsid w:val="007710B2"/>
    <w:rsid w:val="007743FD"/>
    <w:rsid w:val="00787012"/>
    <w:rsid w:val="007C0955"/>
    <w:rsid w:val="007D0BBE"/>
    <w:rsid w:val="007D2125"/>
    <w:rsid w:val="007D21CA"/>
    <w:rsid w:val="007D3875"/>
    <w:rsid w:val="007F2F71"/>
    <w:rsid w:val="007F3706"/>
    <w:rsid w:val="00852B05"/>
    <w:rsid w:val="008728B1"/>
    <w:rsid w:val="0088275A"/>
    <w:rsid w:val="0089245A"/>
    <w:rsid w:val="008A3AAC"/>
    <w:rsid w:val="008D0F85"/>
    <w:rsid w:val="008D280C"/>
    <w:rsid w:val="008D6F02"/>
    <w:rsid w:val="008D7315"/>
    <w:rsid w:val="008E0478"/>
    <w:rsid w:val="008F4FCB"/>
    <w:rsid w:val="008F6039"/>
    <w:rsid w:val="0090551A"/>
    <w:rsid w:val="00920353"/>
    <w:rsid w:val="00924CB2"/>
    <w:rsid w:val="00933FB9"/>
    <w:rsid w:val="00937E87"/>
    <w:rsid w:val="00952912"/>
    <w:rsid w:val="0095444C"/>
    <w:rsid w:val="00967893"/>
    <w:rsid w:val="00972445"/>
    <w:rsid w:val="00972594"/>
    <w:rsid w:val="00975AE7"/>
    <w:rsid w:val="00991957"/>
    <w:rsid w:val="00997A48"/>
    <w:rsid w:val="009C1EB6"/>
    <w:rsid w:val="009C6068"/>
    <w:rsid w:val="009E11C3"/>
    <w:rsid w:val="009E24F9"/>
    <w:rsid w:val="009F3768"/>
    <w:rsid w:val="009F4E5E"/>
    <w:rsid w:val="00A13749"/>
    <w:rsid w:val="00A1428F"/>
    <w:rsid w:val="00A23AEA"/>
    <w:rsid w:val="00A24328"/>
    <w:rsid w:val="00A3113F"/>
    <w:rsid w:val="00A31627"/>
    <w:rsid w:val="00A31CA4"/>
    <w:rsid w:val="00A455F8"/>
    <w:rsid w:val="00A512E0"/>
    <w:rsid w:val="00A57D54"/>
    <w:rsid w:val="00A67C79"/>
    <w:rsid w:val="00A728C6"/>
    <w:rsid w:val="00A73214"/>
    <w:rsid w:val="00A81658"/>
    <w:rsid w:val="00A900FD"/>
    <w:rsid w:val="00A967C4"/>
    <w:rsid w:val="00AC2E22"/>
    <w:rsid w:val="00AD402E"/>
    <w:rsid w:val="00AE374E"/>
    <w:rsid w:val="00AE6C4A"/>
    <w:rsid w:val="00AF26DF"/>
    <w:rsid w:val="00AF6FAA"/>
    <w:rsid w:val="00B25BDA"/>
    <w:rsid w:val="00B262A8"/>
    <w:rsid w:val="00B30CB6"/>
    <w:rsid w:val="00B31B6D"/>
    <w:rsid w:val="00B36F57"/>
    <w:rsid w:val="00B42C31"/>
    <w:rsid w:val="00B475C3"/>
    <w:rsid w:val="00B5103A"/>
    <w:rsid w:val="00B728BE"/>
    <w:rsid w:val="00BA32C5"/>
    <w:rsid w:val="00BB6449"/>
    <w:rsid w:val="00BC0CC9"/>
    <w:rsid w:val="00BC12D1"/>
    <w:rsid w:val="00BD377D"/>
    <w:rsid w:val="00BE0804"/>
    <w:rsid w:val="00BE57CE"/>
    <w:rsid w:val="00BF4140"/>
    <w:rsid w:val="00C22ED7"/>
    <w:rsid w:val="00C30CB3"/>
    <w:rsid w:val="00C32294"/>
    <w:rsid w:val="00C61833"/>
    <w:rsid w:val="00C80738"/>
    <w:rsid w:val="00C84B4C"/>
    <w:rsid w:val="00CC208A"/>
    <w:rsid w:val="00CC2292"/>
    <w:rsid w:val="00D03969"/>
    <w:rsid w:val="00D04090"/>
    <w:rsid w:val="00D045B7"/>
    <w:rsid w:val="00D22C39"/>
    <w:rsid w:val="00D255DA"/>
    <w:rsid w:val="00D26252"/>
    <w:rsid w:val="00D3783A"/>
    <w:rsid w:val="00D56081"/>
    <w:rsid w:val="00D62EE5"/>
    <w:rsid w:val="00D72999"/>
    <w:rsid w:val="00D74E11"/>
    <w:rsid w:val="00D75EFB"/>
    <w:rsid w:val="00D80445"/>
    <w:rsid w:val="00D9048C"/>
    <w:rsid w:val="00DB1051"/>
    <w:rsid w:val="00DC544B"/>
    <w:rsid w:val="00DE5F7A"/>
    <w:rsid w:val="00DF2905"/>
    <w:rsid w:val="00E01E48"/>
    <w:rsid w:val="00E03C19"/>
    <w:rsid w:val="00E27D16"/>
    <w:rsid w:val="00E37A16"/>
    <w:rsid w:val="00E60C5E"/>
    <w:rsid w:val="00E64431"/>
    <w:rsid w:val="00E6534F"/>
    <w:rsid w:val="00E70A45"/>
    <w:rsid w:val="00E75A99"/>
    <w:rsid w:val="00E804E3"/>
    <w:rsid w:val="00E85C13"/>
    <w:rsid w:val="00E93B58"/>
    <w:rsid w:val="00E947A1"/>
    <w:rsid w:val="00E97AC5"/>
    <w:rsid w:val="00EB0C3C"/>
    <w:rsid w:val="00EC15E7"/>
    <w:rsid w:val="00ED2FBC"/>
    <w:rsid w:val="00ED6375"/>
    <w:rsid w:val="00EF0287"/>
    <w:rsid w:val="00EF388F"/>
    <w:rsid w:val="00F133B8"/>
    <w:rsid w:val="00F14F6B"/>
    <w:rsid w:val="00F16F4D"/>
    <w:rsid w:val="00F411F3"/>
    <w:rsid w:val="00F57E91"/>
    <w:rsid w:val="00F627F0"/>
    <w:rsid w:val="00F66773"/>
    <w:rsid w:val="00F940B0"/>
    <w:rsid w:val="00FA2437"/>
    <w:rsid w:val="00FA3394"/>
    <w:rsid w:val="00FA475E"/>
    <w:rsid w:val="00FB2664"/>
    <w:rsid w:val="00FB69CE"/>
    <w:rsid w:val="00FC2A87"/>
    <w:rsid w:val="00FF0715"/>
    <w:rsid w:val="00FF2147"/>
    <w:rsid w:val="00FF6995"/>
  </w:rsids>
  <m:mathPr>
    <m:mathFont m:val="Cambria Math"/>
    <m:brkBin m:val="before"/>
    <m:brkBinSub m:val="--"/>
    <m:smallFrac m:val="0"/>
    <m:dispDef/>
    <m:lMargin m:val="0"/>
    <m:rMargin m:val="0"/>
    <m:defJc m:val="centerGroup"/>
    <m:wrapIndent m:val="1440"/>
    <m:intLim m:val="subSup"/>
    <m:naryLim m:val="undOvr"/>
  </m:mathPr>
  <w:themeFontLang w:val="en-CA"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B8D4F"/>
  <w15:docId w15:val="{62DAA61A-BB83-484E-9FF7-29FE17ED1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596"/>
    <w:rPr>
      <w:rFonts w:ascii="Arial" w:hAnsi="Arial"/>
      <w:sz w:val="24"/>
    </w:rPr>
  </w:style>
  <w:style w:type="paragraph" w:styleId="Heading1">
    <w:name w:val="heading 1"/>
    <w:basedOn w:val="Normal"/>
    <w:next w:val="Normal"/>
    <w:link w:val="Heading1Char"/>
    <w:uiPriority w:val="9"/>
    <w:qFormat/>
    <w:rsid w:val="00116596"/>
    <w:pPr>
      <w:keepNext/>
      <w:keepLines/>
      <w:spacing w:before="480" w:after="0"/>
      <w:outlineLvl w:val="0"/>
    </w:pPr>
    <w:rPr>
      <w:rFonts w:eastAsiaTheme="majorEastAsia" w:cstheme="majorBidi"/>
      <w:b/>
      <w:bCs/>
      <w:sz w:val="36"/>
      <w:szCs w:val="28"/>
      <w:lang w:val="en-US" w:eastAsia="ja-JP"/>
    </w:rPr>
  </w:style>
  <w:style w:type="paragraph" w:styleId="Heading2">
    <w:name w:val="heading 2"/>
    <w:basedOn w:val="Normal"/>
    <w:next w:val="Normal"/>
    <w:link w:val="Heading2Char"/>
    <w:uiPriority w:val="9"/>
    <w:unhideWhenUsed/>
    <w:qFormat/>
    <w:rsid w:val="00116596"/>
    <w:pPr>
      <w:keepNext/>
      <w:keepLines/>
      <w:spacing w:before="40" w:after="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116596"/>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48657D"/>
    <w:pPr>
      <w:ind w:left="720"/>
      <w:contextualSpacing/>
    </w:pPr>
  </w:style>
  <w:style w:type="character" w:customStyle="1" w:styleId="Heading1Char">
    <w:name w:val="Heading 1 Char"/>
    <w:basedOn w:val="DefaultParagraphFont"/>
    <w:link w:val="Heading1"/>
    <w:uiPriority w:val="9"/>
    <w:rsid w:val="00116596"/>
    <w:rPr>
      <w:rFonts w:ascii="Arial" w:eastAsiaTheme="majorEastAsia" w:hAnsi="Arial" w:cstheme="majorBidi"/>
      <w:b/>
      <w:bCs/>
      <w:sz w:val="36"/>
      <w:szCs w:val="28"/>
      <w:lang w:val="en-US" w:eastAsia="ja-JP"/>
    </w:rPr>
  </w:style>
  <w:style w:type="paragraph" w:styleId="BalloonText">
    <w:name w:val="Balloon Text"/>
    <w:basedOn w:val="Normal"/>
    <w:link w:val="BalloonTextChar"/>
    <w:uiPriority w:val="99"/>
    <w:semiHidden/>
    <w:unhideWhenUsed/>
    <w:rsid w:val="004865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57D"/>
    <w:rPr>
      <w:rFonts w:ascii="Tahoma" w:hAnsi="Tahoma" w:cs="Tahoma"/>
      <w:sz w:val="16"/>
      <w:szCs w:val="16"/>
    </w:rPr>
  </w:style>
  <w:style w:type="paragraph" w:styleId="Header">
    <w:name w:val="header"/>
    <w:basedOn w:val="Normal"/>
    <w:link w:val="HeaderChar"/>
    <w:uiPriority w:val="99"/>
    <w:unhideWhenUsed/>
    <w:rsid w:val="00EB0C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0C3C"/>
  </w:style>
  <w:style w:type="paragraph" w:styleId="Footer">
    <w:name w:val="footer"/>
    <w:basedOn w:val="Normal"/>
    <w:link w:val="FooterChar"/>
    <w:uiPriority w:val="99"/>
    <w:unhideWhenUsed/>
    <w:rsid w:val="00EB0C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C3C"/>
  </w:style>
  <w:style w:type="character" w:styleId="Hyperlink">
    <w:name w:val="Hyperlink"/>
    <w:basedOn w:val="DefaultParagraphFont"/>
    <w:uiPriority w:val="99"/>
    <w:unhideWhenUsed/>
    <w:rsid w:val="00F940B0"/>
    <w:rPr>
      <w:color w:val="0000FF" w:themeColor="hyperlink"/>
      <w:u w:val="single"/>
    </w:rPr>
  </w:style>
  <w:style w:type="character" w:customStyle="1" w:styleId="Heading2Char">
    <w:name w:val="Heading 2 Char"/>
    <w:basedOn w:val="DefaultParagraphFont"/>
    <w:link w:val="Heading2"/>
    <w:uiPriority w:val="9"/>
    <w:rsid w:val="00116596"/>
    <w:rPr>
      <w:rFonts w:ascii="Arial" w:eastAsiaTheme="majorEastAsia" w:hAnsi="Arial" w:cstheme="majorBidi"/>
      <w:b/>
      <w:color w:val="000000" w:themeColor="text1"/>
      <w:sz w:val="24"/>
      <w:szCs w:val="26"/>
    </w:rPr>
  </w:style>
  <w:style w:type="character" w:customStyle="1" w:styleId="Heading3Char">
    <w:name w:val="Heading 3 Char"/>
    <w:basedOn w:val="DefaultParagraphFont"/>
    <w:link w:val="Heading3"/>
    <w:uiPriority w:val="9"/>
    <w:rsid w:val="00116596"/>
    <w:rPr>
      <w:rFonts w:ascii="Arial" w:eastAsiaTheme="majorEastAsia" w:hAnsi="Arial" w:cstheme="majorBidi"/>
      <w:b/>
      <w:sz w:val="24"/>
      <w:szCs w:val="24"/>
    </w:rPr>
  </w:style>
  <w:style w:type="paragraph" w:styleId="Quote">
    <w:name w:val="Quote"/>
    <w:aliases w:val="Lead"/>
    <w:basedOn w:val="Normal"/>
    <w:next w:val="Normal"/>
    <w:link w:val="QuoteChar"/>
    <w:uiPriority w:val="29"/>
    <w:qFormat/>
    <w:rsid w:val="00116596"/>
    <w:rPr>
      <w:sz w:val="28"/>
    </w:rPr>
  </w:style>
  <w:style w:type="character" w:customStyle="1" w:styleId="QuoteChar">
    <w:name w:val="Quote Char"/>
    <w:aliases w:val="Lead Char"/>
    <w:basedOn w:val="DefaultParagraphFont"/>
    <w:link w:val="Quote"/>
    <w:uiPriority w:val="29"/>
    <w:rsid w:val="00116596"/>
    <w:rPr>
      <w:rFonts w:ascii="Arial" w:hAnsi="Arial"/>
      <w:sz w:val="28"/>
    </w:rPr>
  </w:style>
  <w:style w:type="paragraph" w:customStyle="1" w:styleId="Headline">
    <w:name w:val="Headline"/>
    <w:basedOn w:val="Heading1"/>
    <w:link w:val="HeadlineChar"/>
    <w:qFormat/>
    <w:rsid w:val="00975AE7"/>
  </w:style>
  <w:style w:type="character" w:customStyle="1" w:styleId="HeadlineChar">
    <w:name w:val="Headline Char"/>
    <w:basedOn w:val="Heading1Char"/>
    <w:link w:val="Headline"/>
    <w:rsid w:val="00975AE7"/>
    <w:rPr>
      <w:rFonts w:ascii="Arial" w:eastAsiaTheme="majorEastAsia" w:hAnsi="Arial" w:cstheme="majorBidi"/>
      <w:b/>
      <w:bCs/>
      <w:sz w:val="36"/>
      <w:szCs w:val="28"/>
      <w:lang w:val="en-US" w:eastAsia="ja-JP"/>
    </w:rPr>
  </w:style>
  <w:style w:type="character" w:styleId="Emphasis">
    <w:name w:val="Emphasis"/>
    <w:basedOn w:val="DefaultParagraphFont"/>
    <w:uiPriority w:val="20"/>
    <w:qFormat/>
    <w:rsid w:val="006D2F33"/>
    <w:rPr>
      <w:i/>
      <w:iCs/>
    </w:rPr>
  </w:style>
  <w:style w:type="character" w:styleId="CommentReference">
    <w:name w:val="annotation reference"/>
    <w:basedOn w:val="DefaultParagraphFont"/>
    <w:uiPriority w:val="99"/>
    <w:semiHidden/>
    <w:unhideWhenUsed/>
    <w:rsid w:val="00A967C4"/>
    <w:rPr>
      <w:sz w:val="16"/>
      <w:szCs w:val="16"/>
    </w:rPr>
  </w:style>
  <w:style w:type="paragraph" w:styleId="CommentText">
    <w:name w:val="annotation text"/>
    <w:basedOn w:val="Normal"/>
    <w:link w:val="CommentTextChar"/>
    <w:uiPriority w:val="99"/>
    <w:unhideWhenUsed/>
    <w:rsid w:val="00A967C4"/>
    <w:pPr>
      <w:spacing w:line="240" w:lineRule="auto"/>
    </w:pPr>
    <w:rPr>
      <w:sz w:val="20"/>
      <w:szCs w:val="20"/>
    </w:rPr>
  </w:style>
  <w:style w:type="character" w:customStyle="1" w:styleId="CommentTextChar">
    <w:name w:val="Comment Text Char"/>
    <w:basedOn w:val="DefaultParagraphFont"/>
    <w:link w:val="CommentText"/>
    <w:uiPriority w:val="99"/>
    <w:rsid w:val="00A967C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967C4"/>
    <w:rPr>
      <w:b/>
      <w:bCs/>
    </w:rPr>
  </w:style>
  <w:style w:type="character" w:customStyle="1" w:styleId="CommentSubjectChar">
    <w:name w:val="Comment Subject Char"/>
    <w:basedOn w:val="CommentTextChar"/>
    <w:link w:val="CommentSubject"/>
    <w:uiPriority w:val="99"/>
    <w:semiHidden/>
    <w:rsid w:val="00A967C4"/>
    <w:rPr>
      <w:rFonts w:ascii="Arial" w:hAnsi="Arial"/>
      <w:b/>
      <w:bCs/>
      <w:sz w:val="20"/>
      <w:szCs w:val="20"/>
    </w:rPr>
  </w:style>
  <w:style w:type="character" w:customStyle="1" w:styleId="UnresolvedMention1">
    <w:name w:val="Unresolved Mention1"/>
    <w:basedOn w:val="DefaultParagraphFont"/>
    <w:uiPriority w:val="99"/>
    <w:semiHidden/>
    <w:unhideWhenUsed/>
    <w:rsid w:val="00E03C19"/>
    <w:rPr>
      <w:color w:val="605E5C"/>
      <w:shd w:val="clear" w:color="auto" w:fill="E1DFDD"/>
    </w:rPr>
  </w:style>
  <w:style w:type="character" w:styleId="FollowedHyperlink">
    <w:name w:val="FollowedHyperlink"/>
    <w:basedOn w:val="DefaultParagraphFont"/>
    <w:uiPriority w:val="99"/>
    <w:semiHidden/>
    <w:unhideWhenUsed/>
    <w:rsid w:val="00A13749"/>
    <w:rPr>
      <w:color w:val="800080" w:themeColor="followedHyperlink"/>
      <w:u w:val="single"/>
    </w:rPr>
  </w:style>
  <w:style w:type="paragraph" w:styleId="NormalWeb">
    <w:name w:val="Normal (Web)"/>
    <w:basedOn w:val="Normal"/>
    <w:uiPriority w:val="99"/>
    <w:unhideWhenUsed/>
    <w:rsid w:val="009C6068"/>
    <w:rPr>
      <w:rFonts w:ascii="Times New Roman" w:hAnsi="Times New Roman" w:cs="Times New Roman"/>
      <w:szCs w:val="24"/>
    </w:rPr>
  </w:style>
  <w:style w:type="paragraph" w:styleId="Revision">
    <w:name w:val="Revision"/>
    <w:hidden/>
    <w:uiPriority w:val="99"/>
    <w:semiHidden/>
    <w:rsid w:val="006441AC"/>
    <w:pPr>
      <w:spacing w:after="0" w:line="240" w:lineRule="auto"/>
    </w:pPr>
    <w:rPr>
      <w:rFonts w:ascii="Arial" w:hAnsi="Arial"/>
      <w:sz w:val="24"/>
    </w:rPr>
  </w:style>
  <w:style w:type="character" w:styleId="UnresolvedMention">
    <w:name w:val="Unresolved Mention"/>
    <w:basedOn w:val="DefaultParagraphFont"/>
    <w:uiPriority w:val="99"/>
    <w:semiHidden/>
    <w:unhideWhenUsed/>
    <w:rsid w:val="00E6534F"/>
    <w:rPr>
      <w:color w:val="605E5C"/>
      <w:shd w:val="clear" w:color="auto" w:fill="E1DFDD"/>
    </w:rPr>
  </w:style>
  <w:style w:type="character" w:customStyle="1" w:styleId="markeljzsn26p">
    <w:name w:val="markeljzsn26p"/>
    <w:basedOn w:val="DefaultParagraphFont"/>
    <w:rsid w:val="009E24F9"/>
  </w:style>
  <w:style w:type="character" w:customStyle="1" w:styleId="markl9zxrpcdh">
    <w:name w:val="markl9zxrpcdh"/>
    <w:basedOn w:val="DefaultParagraphFont"/>
    <w:rsid w:val="001B64E7"/>
  </w:style>
  <w:style w:type="character" w:customStyle="1" w:styleId="markoao5l25y0">
    <w:name w:val="markoao5l25y0"/>
    <w:basedOn w:val="DefaultParagraphFont"/>
    <w:rsid w:val="001B64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23129">
      <w:bodyDiv w:val="1"/>
      <w:marLeft w:val="0"/>
      <w:marRight w:val="0"/>
      <w:marTop w:val="0"/>
      <w:marBottom w:val="0"/>
      <w:divBdr>
        <w:top w:val="none" w:sz="0" w:space="0" w:color="auto"/>
        <w:left w:val="none" w:sz="0" w:space="0" w:color="auto"/>
        <w:bottom w:val="none" w:sz="0" w:space="0" w:color="auto"/>
        <w:right w:val="none" w:sz="0" w:space="0" w:color="auto"/>
      </w:divBdr>
      <w:divsChild>
        <w:div w:id="2136831381">
          <w:marLeft w:val="0"/>
          <w:marRight w:val="0"/>
          <w:marTop w:val="0"/>
          <w:marBottom w:val="0"/>
          <w:divBdr>
            <w:top w:val="none" w:sz="0" w:space="0" w:color="auto"/>
            <w:left w:val="none" w:sz="0" w:space="0" w:color="auto"/>
            <w:bottom w:val="single" w:sz="48" w:space="0" w:color="C8EEFA"/>
            <w:right w:val="none" w:sz="0" w:space="0" w:color="auto"/>
          </w:divBdr>
          <w:divsChild>
            <w:div w:id="17706130">
              <w:marLeft w:val="0"/>
              <w:marRight w:val="0"/>
              <w:marTop w:val="0"/>
              <w:marBottom w:val="180"/>
              <w:divBdr>
                <w:top w:val="none" w:sz="0" w:space="0" w:color="auto"/>
                <w:left w:val="none" w:sz="0" w:space="0" w:color="auto"/>
                <w:bottom w:val="none" w:sz="0" w:space="0" w:color="auto"/>
                <w:right w:val="none" w:sz="0" w:space="0" w:color="auto"/>
              </w:divBdr>
              <w:divsChild>
                <w:div w:id="158749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73624">
          <w:marLeft w:val="0"/>
          <w:marRight w:val="0"/>
          <w:marTop w:val="0"/>
          <w:marBottom w:val="0"/>
          <w:divBdr>
            <w:top w:val="none" w:sz="0" w:space="0" w:color="auto"/>
            <w:left w:val="none" w:sz="0" w:space="0" w:color="auto"/>
            <w:bottom w:val="none" w:sz="0" w:space="0" w:color="auto"/>
            <w:right w:val="none" w:sz="0" w:space="0" w:color="auto"/>
          </w:divBdr>
          <w:divsChild>
            <w:div w:id="57366000">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 w:id="262538500">
      <w:bodyDiv w:val="1"/>
      <w:marLeft w:val="0"/>
      <w:marRight w:val="0"/>
      <w:marTop w:val="0"/>
      <w:marBottom w:val="0"/>
      <w:divBdr>
        <w:top w:val="none" w:sz="0" w:space="0" w:color="auto"/>
        <w:left w:val="none" w:sz="0" w:space="0" w:color="auto"/>
        <w:bottom w:val="none" w:sz="0" w:space="0" w:color="auto"/>
        <w:right w:val="none" w:sz="0" w:space="0" w:color="auto"/>
      </w:divBdr>
    </w:div>
    <w:div w:id="315912924">
      <w:bodyDiv w:val="1"/>
      <w:marLeft w:val="0"/>
      <w:marRight w:val="0"/>
      <w:marTop w:val="0"/>
      <w:marBottom w:val="0"/>
      <w:divBdr>
        <w:top w:val="none" w:sz="0" w:space="0" w:color="auto"/>
        <w:left w:val="none" w:sz="0" w:space="0" w:color="auto"/>
        <w:bottom w:val="none" w:sz="0" w:space="0" w:color="auto"/>
        <w:right w:val="none" w:sz="0" w:space="0" w:color="auto"/>
      </w:divBdr>
    </w:div>
    <w:div w:id="438375367">
      <w:bodyDiv w:val="1"/>
      <w:marLeft w:val="0"/>
      <w:marRight w:val="0"/>
      <w:marTop w:val="0"/>
      <w:marBottom w:val="0"/>
      <w:divBdr>
        <w:top w:val="none" w:sz="0" w:space="0" w:color="auto"/>
        <w:left w:val="none" w:sz="0" w:space="0" w:color="auto"/>
        <w:bottom w:val="none" w:sz="0" w:space="0" w:color="auto"/>
        <w:right w:val="none" w:sz="0" w:space="0" w:color="auto"/>
      </w:divBdr>
      <w:divsChild>
        <w:div w:id="469905124">
          <w:marLeft w:val="0"/>
          <w:marRight w:val="0"/>
          <w:marTop w:val="0"/>
          <w:marBottom w:val="360"/>
          <w:divBdr>
            <w:top w:val="none" w:sz="0" w:space="0" w:color="auto"/>
            <w:left w:val="none" w:sz="0" w:space="0" w:color="auto"/>
            <w:bottom w:val="none" w:sz="0" w:space="0" w:color="auto"/>
            <w:right w:val="none" w:sz="0" w:space="0" w:color="auto"/>
          </w:divBdr>
        </w:div>
        <w:div w:id="3168396">
          <w:marLeft w:val="0"/>
          <w:marRight w:val="0"/>
          <w:marTop w:val="60"/>
          <w:marBottom w:val="180"/>
          <w:divBdr>
            <w:top w:val="none" w:sz="0" w:space="0" w:color="auto"/>
            <w:left w:val="none" w:sz="0" w:space="0" w:color="auto"/>
            <w:bottom w:val="none" w:sz="0" w:space="0" w:color="auto"/>
            <w:right w:val="none" w:sz="0" w:space="0" w:color="auto"/>
          </w:divBdr>
          <w:divsChild>
            <w:div w:id="162092136">
              <w:marLeft w:val="0"/>
              <w:marRight w:val="0"/>
              <w:marTop w:val="0"/>
              <w:marBottom w:val="0"/>
              <w:divBdr>
                <w:top w:val="none" w:sz="0" w:space="0" w:color="auto"/>
                <w:left w:val="none" w:sz="0" w:space="0" w:color="auto"/>
                <w:bottom w:val="none" w:sz="0" w:space="0" w:color="auto"/>
                <w:right w:val="none" w:sz="0" w:space="0" w:color="auto"/>
              </w:divBdr>
            </w:div>
            <w:div w:id="1171750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322123421">
              <w:blockQuote w:val="1"/>
              <w:marLeft w:val="720"/>
              <w:marRight w:val="720"/>
              <w:marTop w:val="100"/>
              <w:marBottom w:val="100"/>
              <w:divBdr>
                <w:top w:val="none" w:sz="0" w:space="0" w:color="auto"/>
                <w:left w:val="none" w:sz="0" w:space="0" w:color="auto"/>
                <w:bottom w:val="none" w:sz="0" w:space="0" w:color="auto"/>
                <w:right w:val="none" w:sz="0" w:space="0" w:color="auto"/>
              </w:divBdr>
            </w:div>
            <w:div w:id="479855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61702726">
      <w:bodyDiv w:val="1"/>
      <w:marLeft w:val="0"/>
      <w:marRight w:val="0"/>
      <w:marTop w:val="0"/>
      <w:marBottom w:val="0"/>
      <w:divBdr>
        <w:top w:val="none" w:sz="0" w:space="0" w:color="auto"/>
        <w:left w:val="none" w:sz="0" w:space="0" w:color="auto"/>
        <w:bottom w:val="none" w:sz="0" w:space="0" w:color="auto"/>
        <w:right w:val="none" w:sz="0" w:space="0" w:color="auto"/>
      </w:divBdr>
      <w:divsChild>
        <w:div w:id="933904593">
          <w:marLeft w:val="0"/>
          <w:marRight w:val="0"/>
          <w:marTop w:val="0"/>
          <w:marBottom w:val="360"/>
          <w:divBdr>
            <w:top w:val="none" w:sz="0" w:space="0" w:color="auto"/>
            <w:left w:val="none" w:sz="0" w:space="0" w:color="auto"/>
            <w:bottom w:val="none" w:sz="0" w:space="0" w:color="auto"/>
            <w:right w:val="none" w:sz="0" w:space="0" w:color="auto"/>
          </w:divBdr>
        </w:div>
        <w:div w:id="577637991">
          <w:marLeft w:val="0"/>
          <w:marRight w:val="0"/>
          <w:marTop w:val="60"/>
          <w:marBottom w:val="180"/>
          <w:divBdr>
            <w:top w:val="none" w:sz="0" w:space="0" w:color="auto"/>
            <w:left w:val="none" w:sz="0" w:space="0" w:color="auto"/>
            <w:bottom w:val="none" w:sz="0" w:space="0" w:color="auto"/>
            <w:right w:val="none" w:sz="0" w:space="0" w:color="auto"/>
          </w:divBdr>
          <w:divsChild>
            <w:div w:id="832455466">
              <w:marLeft w:val="0"/>
              <w:marRight w:val="0"/>
              <w:marTop w:val="0"/>
              <w:marBottom w:val="0"/>
              <w:divBdr>
                <w:top w:val="none" w:sz="0" w:space="0" w:color="auto"/>
                <w:left w:val="none" w:sz="0" w:space="0" w:color="auto"/>
                <w:bottom w:val="none" w:sz="0" w:space="0" w:color="auto"/>
                <w:right w:val="none" w:sz="0" w:space="0" w:color="auto"/>
              </w:divBdr>
            </w:div>
            <w:div w:id="1236889730">
              <w:blockQuote w:val="1"/>
              <w:marLeft w:val="720"/>
              <w:marRight w:val="720"/>
              <w:marTop w:val="100"/>
              <w:marBottom w:val="100"/>
              <w:divBdr>
                <w:top w:val="none" w:sz="0" w:space="0" w:color="auto"/>
                <w:left w:val="none" w:sz="0" w:space="0" w:color="auto"/>
                <w:bottom w:val="none" w:sz="0" w:space="0" w:color="auto"/>
                <w:right w:val="none" w:sz="0" w:space="0" w:color="auto"/>
              </w:divBdr>
            </w:div>
            <w:div w:id="5162349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54298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54064576">
      <w:bodyDiv w:val="1"/>
      <w:marLeft w:val="0"/>
      <w:marRight w:val="0"/>
      <w:marTop w:val="0"/>
      <w:marBottom w:val="0"/>
      <w:divBdr>
        <w:top w:val="none" w:sz="0" w:space="0" w:color="auto"/>
        <w:left w:val="none" w:sz="0" w:space="0" w:color="auto"/>
        <w:bottom w:val="none" w:sz="0" w:space="0" w:color="auto"/>
        <w:right w:val="none" w:sz="0" w:space="0" w:color="auto"/>
      </w:divBdr>
    </w:div>
    <w:div w:id="795028510">
      <w:bodyDiv w:val="1"/>
      <w:marLeft w:val="0"/>
      <w:marRight w:val="0"/>
      <w:marTop w:val="0"/>
      <w:marBottom w:val="0"/>
      <w:divBdr>
        <w:top w:val="none" w:sz="0" w:space="0" w:color="auto"/>
        <w:left w:val="none" w:sz="0" w:space="0" w:color="auto"/>
        <w:bottom w:val="none" w:sz="0" w:space="0" w:color="auto"/>
        <w:right w:val="none" w:sz="0" w:space="0" w:color="auto"/>
      </w:divBdr>
      <w:divsChild>
        <w:div w:id="875510173">
          <w:marLeft w:val="0"/>
          <w:marRight w:val="0"/>
          <w:marTop w:val="0"/>
          <w:marBottom w:val="0"/>
          <w:divBdr>
            <w:top w:val="none" w:sz="0" w:space="0" w:color="auto"/>
            <w:left w:val="none" w:sz="0" w:space="0" w:color="auto"/>
            <w:bottom w:val="single" w:sz="48" w:space="0" w:color="C8EEFA"/>
            <w:right w:val="none" w:sz="0" w:space="0" w:color="auto"/>
          </w:divBdr>
          <w:divsChild>
            <w:div w:id="129372362">
              <w:marLeft w:val="0"/>
              <w:marRight w:val="0"/>
              <w:marTop w:val="0"/>
              <w:marBottom w:val="180"/>
              <w:divBdr>
                <w:top w:val="none" w:sz="0" w:space="0" w:color="auto"/>
                <w:left w:val="none" w:sz="0" w:space="0" w:color="auto"/>
                <w:bottom w:val="none" w:sz="0" w:space="0" w:color="auto"/>
                <w:right w:val="none" w:sz="0" w:space="0" w:color="auto"/>
              </w:divBdr>
              <w:divsChild>
                <w:div w:id="92499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77158">
          <w:marLeft w:val="0"/>
          <w:marRight w:val="0"/>
          <w:marTop w:val="0"/>
          <w:marBottom w:val="0"/>
          <w:divBdr>
            <w:top w:val="none" w:sz="0" w:space="0" w:color="auto"/>
            <w:left w:val="none" w:sz="0" w:space="0" w:color="auto"/>
            <w:bottom w:val="none" w:sz="0" w:space="0" w:color="auto"/>
            <w:right w:val="none" w:sz="0" w:space="0" w:color="auto"/>
          </w:divBdr>
          <w:divsChild>
            <w:div w:id="155485015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 w:id="982345620">
      <w:bodyDiv w:val="1"/>
      <w:marLeft w:val="0"/>
      <w:marRight w:val="0"/>
      <w:marTop w:val="0"/>
      <w:marBottom w:val="0"/>
      <w:divBdr>
        <w:top w:val="none" w:sz="0" w:space="0" w:color="auto"/>
        <w:left w:val="none" w:sz="0" w:space="0" w:color="auto"/>
        <w:bottom w:val="none" w:sz="0" w:space="0" w:color="auto"/>
        <w:right w:val="none" w:sz="0" w:space="0" w:color="auto"/>
      </w:divBdr>
      <w:divsChild>
        <w:div w:id="259993868">
          <w:marLeft w:val="0"/>
          <w:marRight w:val="0"/>
          <w:marTop w:val="0"/>
          <w:marBottom w:val="360"/>
          <w:divBdr>
            <w:top w:val="none" w:sz="0" w:space="0" w:color="auto"/>
            <w:left w:val="none" w:sz="0" w:space="0" w:color="auto"/>
            <w:bottom w:val="none" w:sz="0" w:space="0" w:color="auto"/>
            <w:right w:val="none" w:sz="0" w:space="0" w:color="auto"/>
          </w:divBdr>
        </w:div>
        <w:div w:id="183980279">
          <w:marLeft w:val="0"/>
          <w:marRight w:val="0"/>
          <w:marTop w:val="60"/>
          <w:marBottom w:val="180"/>
          <w:divBdr>
            <w:top w:val="none" w:sz="0" w:space="0" w:color="auto"/>
            <w:left w:val="none" w:sz="0" w:space="0" w:color="auto"/>
            <w:bottom w:val="none" w:sz="0" w:space="0" w:color="auto"/>
            <w:right w:val="none" w:sz="0" w:space="0" w:color="auto"/>
          </w:divBdr>
          <w:divsChild>
            <w:div w:id="863589811">
              <w:marLeft w:val="0"/>
              <w:marRight w:val="0"/>
              <w:marTop w:val="0"/>
              <w:marBottom w:val="0"/>
              <w:divBdr>
                <w:top w:val="none" w:sz="0" w:space="0" w:color="auto"/>
                <w:left w:val="none" w:sz="0" w:space="0" w:color="auto"/>
                <w:bottom w:val="none" w:sz="0" w:space="0" w:color="auto"/>
                <w:right w:val="none" w:sz="0" w:space="0" w:color="auto"/>
              </w:divBdr>
            </w:div>
            <w:div w:id="1603878633">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003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193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77675115">
      <w:bodyDiv w:val="1"/>
      <w:marLeft w:val="0"/>
      <w:marRight w:val="0"/>
      <w:marTop w:val="0"/>
      <w:marBottom w:val="0"/>
      <w:divBdr>
        <w:top w:val="none" w:sz="0" w:space="0" w:color="auto"/>
        <w:left w:val="none" w:sz="0" w:space="0" w:color="auto"/>
        <w:bottom w:val="none" w:sz="0" w:space="0" w:color="auto"/>
        <w:right w:val="none" w:sz="0" w:space="0" w:color="auto"/>
      </w:divBdr>
    </w:div>
    <w:div w:id="1083531373">
      <w:bodyDiv w:val="1"/>
      <w:marLeft w:val="0"/>
      <w:marRight w:val="0"/>
      <w:marTop w:val="0"/>
      <w:marBottom w:val="0"/>
      <w:divBdr>
        <w:top w:val="none" w:sz="0" w:space="0" w:color="auto"/>
        <w:left w:val="none" w:sz="0" w:space="0" w:color="auto"/>
        <w:bottom w:val="none" w:sz="0" w:space="0" w:color="auto"/>
        <w:right w:val="none" w:sz="0" w:space="0" w:color="auto"/>
      </w:divBdr>
      <w:divsChild>
        <w:div w:id="735202277">
          <w:marLeft w:val="0"/>
          <w:marRight w:val="0"/>
          <w:marTop w:val="0"/>
          <w:marBottom w:val="0"/>
          <w:divBdr>
            <w:top w:val="none" w:sz="0" w:space="0" w:color="auto"/>
            <w:left w:val="none" w:sz="0" w:space="0" w:color="auto"/>
            <w:bottom w:val="single" w:sz="48" w:space="0" w:color="C8EEFA"/>
            <w:right w:val="none" w:sz="0" w:space="0" w:color="auto"/>
          </w:divBdr>
          <w:divsChild>
            <w:div w:id="1938949892">
              <w:marLeft w:val="0"/>
              <w:marRight w:val="0"/>
              <w:marTop w:val="0"/>
              <w:marBottom w:val="180"/>
              <w:divBdr>
                <w:top w:val="none" w:sz="0" w:space="0" w:color="auto"/>
                <w:left w:val="none" w:sz="0" w:space="0" w:color="auto"/>
                <w:bottom w:val="none" w:sz="0" w:space="0" w:color="auto"/>
                <w:right w:val="none" w:sz="0" w:space="0" w:color="auto"/>
              </w:divBdr>
              <w:divsChild>
                <w:div w:id="136867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46727">
          <w:marLeft w:val="0"/>
          <w:marRight w:val="0"/>
          <w:marTop w:val="0"/>
          <w:marBottom w:val="0"/>
          <w:divBdr>
            <w:top w:val="none" w:sz="0" w:space="0" w:color="auto"/>
            <w:left w:val="none" w:sz="0" w:space="0" w:color="auto"/>
            <w:bottom w:val="none" w:sz="0" w:space="0" w:color="auto"/>
            <w:right w:val="none" w:sz="0" w:space="0" w:color="auto"/>
          </w:divBdr>
          <w:divsChild>
            <w:div w:id="566846765">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 w:id="1104957764">
      <w:bodyDiv w:val="1"/>
      <w:marLeft w:val="0"/>
      <w:marRight w:val="0"/>
      <w:marTop w:val="0"/>
      <w:marBottom w:val="0"/>
      <w:divBdr>
        <w:top w:val="none" w:sz="0" w:space="0" w:color="auto"/>
        <w:left w:val="none" w:sz="0" w:space="0" w:color="auto"/>
        <w:bottom w:val="none" w:sz="0" w:space="0" w:color="auto"/>
        <w:right w:val="none" w:sz="0" w:space="0" w:color="auto"/>
      </w:divBdr>
      <w:divsChild>
        <w:div w:id="1440219270">
          <w:marLeft w:val="0"/>
          <w:marRight w:val="0"/>
          <w:marTop w:val="0"/>
          <w:marBottom w:val="0"/>
          <w:divBdr>
            <w:top w:val="none" w:sz="0" w:space="0" w:color="auto"/>
            <w:left w:val="none" w:sz="0" w:space="0" w:color="auto"/>
            <w:bottom w:val="single" w:sz="48" w:space="0" w:color="C8EEFA"/>
            <w:right w:val="none" w:sz="0" w:space="0" w:color="auto"/>
          </w:divBdr>
          <w:divsChild>
            <w:div w:id="1631666419">
              <w:marLeft w:val="0"/>
              <w:marRight w:val="0"/>
              <w:marTop w:val="0"/>
              <w:marBottom w:val="180"/>
              <w:divBdr>
                <w:top w:val="none" w:sz="0" w:space="0" w:color="auto"/>
                <w:left w:val="none" w:sz="0" w:space="0" w:color="auto"/>
                <w:bottom w:val="none" w:sz="0" w:space="0" w:color="auto"/>
                <w:right w:val="none" w:sz="0" w:space="0" w:color="auto"/>
              </w:divBdr>
              <w:divsChild>
                <w:div w:id="21079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624001">
          <w:marLeft w:val="0"/>
          <w:marRight w:val="0"/>
          <w:marTop w:val="0"/>
          <w:marBottom w:val="0"/>
          <w:divBdr>
            <w:top w:val="none" w:sz="0" w:space="0" w:color="auto"/>
            <w:left w:val="none" w:sz="0" w:space="0" w:color="auto"/>
            <w:bottom w:val="none" w:sz="0" w:space="0" w:color="auto"/>
            <w:right w:val="none" w:sz="0" w:space="0" w:color="auto"/>
          </w:divBdr>
          <w:divsChild>
            <w:div w:id="411321394">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 w:id="1162545862">
      <w:bodyDiv w:val="1"/>
      <w:marLeft w:val="0"/>
      <w:marRight w:val="0"/>
      <w:marTop w:val="0"/>
      <w:marBottom w:val="0"/>
      <w:divBdr>
        <w:top w:val="none" w:sz="0" w:space="0" w:color="auto"/>
        <w:left w:val="none" w:sz="0" w:space="0" w:color="auto"/>
        <w:bottom w:val="none" w:sz="0" w:space="0" w:color="auto"/>
        <w:right w:val="none" w:sz="0" w:space="0" w:color="auto"/>
      </w:divBdr>
      <w:divsChild>
        <w:div w:id="1018391338">
          <w:marLeft w:val="0"/>
          <w:marRight w:val="0"/>
          <w:marTop w:val="0"/>
          <w:marBottom w:val="360"/>
          <w:divBdr>
            <w:top w:val="none" w:sz="0" w:space="0" w:color="auto"/>
            <w:left w:val="none" w:sz="0" w:space="0" w:color="auto"/>
            <w:bottom w:val="none" w:sz="0" w:space="0" w:color="auto"/>
            <w:right w:val="none" w:sz="0" w:space="0" w:color="auto"/>
          </w:divBdr>
        </w:div>
        <w:div w:id="1567295806">
          <w:marLeft w:val="0"/>
          <w:marRight w:val="0"/>
          <w:marTop w:val="60"/>
          <w:marBottom w:val="180"/>
          <w:divBdr>
            <w:top w:val="none" w:sz="0" w:space="0" w:color="auto"/>
            <w:left w:val="none" w:sz="0" w:space="0" w:color="auto"/>
            <w:bottom w:val="none" w:sz="0" w:space="0" w:color="auto"/>
            <w:right w:val="none" w:sz="0" w:space="0" w:color="auto"/>
          </w:divBdr>
          <w:divsChild>
            <w:div w:id="1134830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0341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63710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0471730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3771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02782700">
      <w:bodyDiv w:val="1"/>
      <w:marLeft w:val="0"/>
      <w:marRight w:val="0"/>
      <w:marTop w:val="0"/>
      <w:marBottom w:val="0"/>
      <w:divBdr>
        <w:top w:val="none" w:sz="0" w:space="0" w:color="auto"/>
        <w:left w:val="none" w:sz="0" w:space="0" w:color="auto"/>
        <w:bottom w:val="none" w:sz="0" w:space="0" w:color="auto"/>
        <w:right w:val="none" w:sz="0" w:space="0" w:color="auto"/>
      </w:divBdr>
    </w:div>
    <w:div w:id="1233782548">
      <w:bodyDiv w:val="1"/>
      <w:marLeft w:val="0"/>
      <w:marRight w:val="0"/>
      <w:marTop w:val="0"/>
      <w:marBottom w:val="0"/>
      <w:divBdr>
        <w:top w:val="none" w:sz="0" w:space="0" w:color="auto"/>
        <w:left w:val="none" w:sz="0" w:space="0" w:color="auto"/>
        <w:bottom w:val="none" w:sz="0" w:space="0" w:color="auto"/>
        <w:right w:val="none" w:sz="0" w:space="0" w:color="auto"/>
      </w:divBdr>
    </w:div>
    <w:div w:id="1282885210">
      <w:bodyDiv w:val="1"/>
      <w:marLeft w:val="0"/>
      <w:marRight w:val="0"/>
      <w:marTop w:val="0"/>
      <w:marBottom w:val="0"/>
      <w:divBdr>
        <w:top w:val="none" w:sz="0" w:space="0" w:color="auto"/>
        <w:left w:val="none" w:sz="0" w:space="0" w:color="auto"/>
        <w:bottom w:val="none" w:sz="0" w:space="0" w:color="auto"/>
        <w:right w:val="none" w:sz="0" w:space="0" w:color="auto"/>
      </w:divBdr>
    </w:div>
    <w:div w:id="1300651839">
      <w:bodyDiv w:val="1"/>
      <w:marLeft w:val="0"/>
      <w:marRight w:val="0"/>
      <w:marTop w:val="0"/>
      <w:marBottom w:val="0"/>
      <w:divBdr>
        <w:top w:val="none" w:sz="0" w:space="0" w:color="auto"/>
        <w:left w:val="none" w:sz="0" w:space="0" w:color="auto"/>
        <w:bottom w:val="none" w:sz="0" w:space="0" w:color="auto"/>
        <w:right w:val="none" w:sz="0" w:space="0" w:color="auto"/>
      </w:divBdr>
      <w:divsChild>
        <w:div w:id="666057285">
          <w:marLeft w:val="0"/>
          <w:marRight w:val="0"/>
          <w:marTop w:val="0"/>
          <w:marBottom w:val="360"/>
          <w:divBdr>
            <w:top w:val="none" w:sz="0" w:space="0" w:color="auto"/>
            <w:left w:val="none" w:sz="0" w:space="0" w:color="auto"/>
            <w:bottom w:val="none" w:sz="0" w:space="0" w:color="auto"/>
            <w:right w:val="none" w:sz="0" w:space="0" w:color="auto"/>
          </w:divBdr>
        </w:div>
        <w:div w:id="516894607">
          <w:marLeft w:val="0"/>
          <w:marRight w:val="0"/>
          <w:marTop w:val="60"/>
          <w:marBottom w:val="180"/>
          <w:divBdr>
            <w:top w:val="none" w:sz="0" w:space="0" w:color="auto"/>
            <w:left w:val="none" w:sz="0" w:space="0" w:color="auto"/>
            <w:bottom w:val="none" w:sz="0" w:space="0" w:color="auto"/>
            <w:right w:val="none" w:sz="0" w:space="0" w:color="auto"/>
          </w:divBdr>
          <w:divsChild>
            <w:div w:id="202443295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3972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16355829">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83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1505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0833313">
      <w:bodyDiv w:val="1"/>
      <w:marLeft w:val="0"/>
      <w:marRight w:val="0"/>
      <w:marTop w:val="0"/>
      <w:marBottom w:val="0"/>
      <w:divBdr>
        <w:top w:val="none" w:sz="0" w:space="0" w:color="auto"/>
        <w:left w:val="none" w:sz="0" w:space="0" w:color="auto"/>
        <w:bottom w:val="none" w:sz="0" w:space="0" w:color="auto"/>
        <w:right w:val="none" w:sz="0" w:space="0" w:color="auto"/>
      </w:divBdr>
    </w:div>
    <w:div w:id="1480921721">
      <w:bodyDiv w:val="1"/>
      <w:marLeft w:val="0"/>
      <w:marRight w:val="0"/>
      <w:marTop w:val="0"/>
      <w:marBottom w:val="0"/>
      <w:divBdr>
        <w:top w:val="none" w:sz="0" w:space="0" w:color="auto"/>
        <w:left w:val="none" w:sz="0" w:space="0" w:color="auto"/>
        <w:bottom w:val="none" w:sz="0" w:space="0" w:color="auto"/>
        <w:right w:val="none" w:sz="0" w:space="0" w:color="auto"/>
      </w:divBdr>
    </w:div>
    <w:div w:id="1510363369">
      <w:bodyDiv w:val="1"/>
      <w:marLeft w:val="0"/>
      <w:marRight w:val="0"/>
      <w:marTop w:val="0"/>
      <w:marBottom w:val="0"/>
      <w:divBdr>
        <w:top w:val="none" w:sz="0" w:space="0" w:color="auto"/>
        <w:left w:val="none" w:sz="0" w:space="0" w:color="auto"/>
        <w:bottom w:val="none" w:sz="0" w:space="0" w:color="auto"/>
        <w:right w:val="none" w:sz="0" w:space="0" w:color="auto"/>
      </w:divBdr>
    </w:div>
    <w:div w:id="1661032931">
      <w:bodyDiv w:val="1"/>
      <w:marLeft w:val="0"/>
      <w:marRight w:val="0"/>
      <w:marTop w:val="0"/>
      <w:marBottom w:val="0"/>
      <w:divBdr>
        <w:top w:val="none" w:sz="0" w:space="0" w:color="auto"/>
        <w:left w:val="none" w:sz="0" w:space="0" w:color="auto"/>
        <w:bottom w:val="none" w:sz="0" w:space="0" w:color="auto"/>
        <w:right w:val="none" w:sz="0" w:space="0" w:color="auto"/>
      </w:divBdr>
      <w:divsChild>
        <w:div w:id="1730610321">
          <w:marLeft w:val="0"/>
          <w:marRight w:val="0"/>
          <w:marTop w:val="0"/>
          <w:marBottom w:val="360"/>
          <w:divBdr>
            <w:top w:val="none" w:sz="0" w:space="0" w:color="auto"/>
            <w:left w:val="none" w:sz="0" w:space="0" w:color="auto"/>
            <w:bottom w:val="none" w:sz="0" w:space="0" w:color="auto"/>
            <w:right w:val="none" w:sz="0" w:space="0" w:color="auto"/>
          </w:divBdr>
        </w:div>
        <w:div w:id="291249834">
          <w:marLeft w:val="0"/>
          <w:marRight w:val="0"/>
          <w:marTop w:val="60"/>
          <w:marBottom w:val="180"/>
          <w:divBdr>
            <w:top w:val="none" w:sz="0" w:space="0" w:color="auto"/>
            <w:left w:val="none" w:sz="0" w:space="0" w:color="auto"/>
            <w:bottom w:val="none" w:sz="0" w:space="0" w:color="auto"/>
            <w:right w:val="none" w:sz="0" w:space="0" w:color="auto"/>
          </w:divBdr>
          <w:divsChild>
            <w:div w:id="901914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81853278">
      <w:bodyDiv w:val="1"/>
      <w:marLeft w:val="0"/>
      <w:marRight w:val="0"/>
      <w:marTop w:val="0"/>
      <w:marBottom w:val="0"/>
      <w:divBdr>
        <w:top w:val="none" w:sz="0" w:space="0" w:color="auto"/>
        <w:left w:val="none" w:sz="0" w:space="0" w:color="auto"/>
        <w:bottom w:val="none" w:sz="0" w:space="0" w:color="auto"/>
        <w:right w:val="none" w:sz="0" w:space="0" w:color="auto"/>
      </w:divBdr>
    </w:div>
    <w:div w:id="1685981602">
      <w:bodyDiv w:val="1"/>
      <w:marLeft w:val="0"/>
      <w:marRight w:val="0"/>
      <w:marTop w:val="0"/>
      <w:marBottom w:val="0"/>
      <w:divBdr>
        <w:top w:val="none" w:sz="0" w:space="0" w:color="auto"/>
        <w:left w:val="none" w:sz="0" w:space="0" w:color="auto"/>
        <w:bottom w:val="none" w:sz="0" w:space="0" w:color="auto"/>
        <w:right w:val="none" w:sz="0" w:space="0" w:color="auto"/>
      </w:divBdr>
    </w:div>
    <w:div w:id="1736510726">
      <w:bodyDiv w:val="1"/>
      <w:marLeft w:val="0"/>
      <w:marRight w:val="0"/>
      <w:marTop w:val="0"/>
      <w:marBottom w:val="0"/>
      <w:divBdr>
        <w:top w:val="none" w:sz="0" w:space="0" w:color="auto"/>
        <w:left w:val="none" w:sz="0" w:space="0" w:color="auto"/>
        <w:bottom w:val="none" w:sz="0" w:space="0" w:color="auto"/>
        <w:right w:val="none" w:sz="0" w:space="0" w:color="auto"/>
      </w:divBdr>
      <w:divsChild>
        <w:div w:id="2008633649">
          <w:marLeft w:val="0"/>
          <w:marRight w:val="0"/>
          <w:marTop w:val="0"/>
          <w:marBottom w:val="360"/>
          <w:divBdr>
            <w:top w:val="none" w:sz="0" w:space="0" w:color="auto"/>
            <w:left w:val="none" w:sz="0" w:space="0" w:color="auto"/>
            <w:bottom w:val="none" w:sz="0" w:space="0" w:color="auto"/>
            <w:right w:val="none" w:sz="0" w:space="0" w:color="auto"/>
          </w:divBdr>
        </w:div>
        <w:div w:id="2044281810">
          <w:marLeft w:val="0"/>
          <w:marRight w:val="0"/>
          <w:marTop w:val="60"/>
          <w:marBottom w:val="180"/>
          <w:divBdr>
            <w:top w:val="none" w:sz="0" w:space="0" w:color="auto"/>
            <w:left w:val="none" w:sz="0" w:space="0" w:color="auto"/>
            <w:bottom w:val="none" w:sz="0" w:space="0" w:color="auto"/>
            <w:right w:val="none" w:sz="0" w:space="0" w:color="auto"/>
          </w:divBdr>
          <w:divsChild>
            <w:div w:id="16867058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64719269">
      <w:bodyDiv w:val="1"/>
      <w:marLeft w:val="0"/>
      <w:marRight w:val="0"/>
      <w:marTop w:val="0"/>
      <w:marBottom w:val="0"/>
      <w:divBdr>
        <w:top w:val="none" w:sz="0" w:space="0" w:color="auto"/>
        <w:left w:val="none" w:sz="0" w:space="0" w:color="auto"/>
        <w:bottom w:val="none" w:sz="0" w:space="0" w:color="auto"/>
        <w:right w:val="none" w:sz="0" w:space="0" w:color="auto"/>
      </w:divBdr>
    </w:div>
    <w:div w:id="2003701688">
      <w:bodyDiv w:val="1"/>
      <w:marLeft w:val="0"/>
      <w:marRight w:val="0"/>
      <w:marTop w:val="0"/>
      <w:marBottom w:val="0"/>
      <w:divBdr>
        <w:top w:val="none" w:sz="0" w:space="0" w:color="auto"/>
        <w:left w:val="none" w:sz="0" w:space="0" w:color="auto"/>
        <w:bottom w:val="none" w:sz="0" w:space="0" w:color="auto"/>
        <w:right w:val="none" w:sz="0" w:space="0" w:color="auto"/>
      </w:divBdr>
    </w:div>
    <w:div w:id="2018464267">
      <w:bodyDiv w:val="1"/>
      <w:marLeft w:val="0"/>
      <w:marRight w:val="0"/>
      <w:marTop w:val="0"/>
      <w:marBottom w:val="0"/>
      <w:divBdr>
        <w:top w:val="none" w:sz="0" w:space="0" w:color="auto"/>
        <w:left w:val="none" w:sz="0" w:space="0" w:color="auto"/>
        <w:bottom w:val="none" w:sz="0" w:space="0" w:color="auto"/>
        <w:right w:val="none" w:sz="0" w:space="0" w:color="auto"/>
      </w:divBdr>
    </w:div>
    <w:div w:id="2037464489">
      <w:bodyDiv w:val="1"/>
      <w:marLeft w:val="0"/>
      <w:marRight w:val="0"/>
      <w:marTop w:val="0"/>
      <w:marBottom w:val="0"/>
      <w:divBdr>
        <w:top w:val="none" w:sz="0" w:space="0" w:color="auto"/>
        <w:left w:val="none" w:sz="0" w:space="0" w:color="auto"/>
        <w:bottom w:val="none" w:sz="0" w:space="0" w:color="auto"/>
        <w:right w:val="none" w:sz="0" w:space="0" w:color="auto"/>
      </w:divBdr>
      <w:divsChild>
        <w:div w:id="342822959">
          <w:marLeft w:val="0"/>
          <w:marRight w:val="0"/>
          <w:marTop w:val="0"/>
          <w:marBottom w:val="360"/>
          <w:divBdr>
            <w:top w:val="none" w:sz="0" w:space="0" w:color="auto"/>
            <w:left w:val="none" w:sz="0" w:space="0" w:color="auto"/>
            <w:bottom w:val="none" w:sz="0" w:space="0" w:color="auto"/>
            <w:right w:val="none" w:sz="0" w:space="0" w:color="auto"/>
          </w:divBdr>
        </w:div>
        <w:div w:id="1483428593">
          <w:marLeft w:val="0"/>
          <w:marRight w:val="0"/>
          <w:marTop w:val="60"/>
          <w:marBottom w:val="180"/>
          <w:divBdr>
            <w:top w:val="none" w:sz="0" w:space="0" w:color="auto"/>
            <w:left w:val="none" w:sz="0" w:space="0" w:color="auto"/>
            <w:bottom w:val="none" w:sz="0" w:space="0" w:color="auto"/>
            <w:right w:val="none" w:sz="0" w:space="0" w:color="auto"/>
          </w:divBdr>
          <w:divsChild>
            <w:div w:id="18089342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0279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n01.safelinks.protection.outlook.com/?url=https%3A%2F%2Fyoutu.be%2Fo9hoFO91ews&amp;data=05%7C02%7CBin.Wu%40gov.ab.ca%7Cd13445bd56734a91b28608de8eaaa049%7C2bb51c06af9b42c58bf53c3b7b10850b%7C0%7C0%7C639105060699148160%7CUnknown%7CTWFpbGZsb3d8eyJFbXB0eU1hcGkiOnRydWUsIlYiOiIwLjAuMDAwMCIsIlAiOiJXaW4zMiIsIkFOIjoiTWFpbCIsIldUIjoyfQ%3D%3D%7C0%7C%7C%7C&amp;sdata=FwSwobgzCxzM7KOlkk5pTZTbSsNURhILNM%2FxjDImdcg%3D&amp;reserved=0"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utlook.office.com/mail/id/AAkALgAAAAAAHYQDEapmEc2byACqAC%2FEWg0Ahnp1TOPLPE%2Bwp9aD2VtPTwAH7sV9EQAA?nativeVersion=1.2026.317.100" TargetMode="External"/><Relationship Id="rId5" Type="http://schemas.openxmlformats.org/officeDocument/2006/relationships/numbering" Target="numbering.xml"/><Relationship Id="rId15" Type="http://schemas.openxmlformats.org/officeDocument/2006/relationships/hyperlink" Target="mailto:callum.reid@gov.ab.c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an01.safelinks.protection.outlook.com/?url=https%3A%2F%2Fsoundcloud.com%2Fyour-alberta%2F2026-03-30-agi-embargoed&amp;data=05%7C02%7CBin.Wu%40gov.ab.ca%7Cd13445bd56734a91b28608de8eaaa049%7C2bb51c06af9b42c58bf53c3b7b10850b%7C0%7C0%7C639105060699170156%7CUnknown%7CTWFpbGZsb3d8eyJFbXB0eU1hcGkiOnRydWUsIlYiOiIwLjAuMDAwMCIsIlAiOiJXaW4zMiIsIkFOIjoiTWFpbCIsIldUIjoyfQ%3D%3D%7C0%7C%7C%7C&amp;sdata=%2FpW84lcHmT1rsIzVQB0gmkNf88Lf8q3BZaTWmnXBOP8%3D&amp;reserved=0"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7095A250D8C9458DA38F4C5ACF8240" ma:contentTypeVersion="68" ma:contentTypeDescription="Create a new document." ma:contentTypeScope="" ma:versionID="e9b3786e5b59e94b71735220130f14ca">
  <xsd:schema xmlns:xsd="http://www.w3.org/2001/XMLSchema" xmlns:xs="http://www.w3.org/2001/XMLSchema" xmlns:p="http://schemas.microsoft.com/office/2006/metadata/properties" xmlns:ns1="http://schemas.microsoft.com/sharepoint/v3" xmlns:ns2="0d55d5a9-fb19-48c4-ba03-07e36e9a8403" xmlns:ns3="66a61d82-1633-4e36-b205-f28af5a34a70" xmlns:ns4="http://schemas.microsoft.com/sharepoint/v4" targetNamespace="http://schemas.microsoft.com/office/2006/metadata/properties" ma:root="true" ma:fieldsID="08a8ce3e33ee1e051458b111b9dda9cc" ns1:_="" ns2:_="" ns3:_="" ns4:_="">
    <xsd:import namespace="http://schemas.microsoft.com/sharepoint/v3"/>
    <xsd:import namespace="0d55d5a9-fb19-48c4-ba03-07e36e9a8403"/>
    <xsd:import namespace="66a61d82-1633-4e36-b205-f28af5a34a70"/>
    <xsd:import namespace="http://schemas.microsoft.com/sharepoint/v4"/>
    <xsd:element name="properties">
      <xsd:complexType>
        <xsd:sequence>
          <xsd:element name="documentManagement">
            <xsd:complexType>
              <xsd:all>
                <xsd:element ref="ns2:Ministry1" minOccurs="0"/>
                <xsd:element ref="ns1:DocumentSetDescription" minOccurs="0"/>
                <xsd:element ref="ns2:CPE_x0020_topic" minOccurs="0"/>
                <xsd:element ref="ns2:CPE_x0020_sub-topic" minOccurs="0"/>
                <xsd:element ref="ns2:CPE_x0020_document_x0020_group" minOccurs="0"/>
                <xsd:element ref="ns1:PublishingStartDate" minOccurs="0"/>
                <xsd:element ref="ns1:PublishingExpirationDate" minOccurs="0"/>
                <xsd:element ref="ns3:SharedWithUsers" minOccurs="0"/>
                <xsd:element ref="ns4:IconOverlay" minOccurs="0"/>
                <xsd:element ref="ns3:Order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 nillable="true" ma:displayName="Description" ma:description="A description of the Document Set" ma:internalName="DocumentSetDescription" ma:readOnly="false">
      <xsd:simpleType>
        <xsd:restriction base="dms:Note"/>
      </xsd:simpleType>
    </xsd:element>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55d5a9-fb19-48c4-ba03-07e36e9a8403" elementFormDefault="qualified">
    <xsd:import namespace="http://schemas.microsoft.com/office/2006/documentManagement/types"/>
    <xsd:import namespace="http://schemas.microsoft.com/office/infopath/2007/PartnerControls"/>
    <xsd:element name="Ministry1" ma:index="2" nillable="true" ma:displayName="Ministry" ma:format="Dropdown" ma:internalName="Ministry1" ma:readOnly="false">
      <xsd:simpleType>
        <xsd:restriction base="dms:Choice">
          <xsd:enumeration value="Advanced Education"/>
          <xsd:enumeration value="Agriculture and Forestry"/>
          <xsd:enumeration value="Children’s Services"/>
          <xsd:enumeration value="Community and Social Services"/>
          <xsd:enumeration value="Communications and Public Engagement"/>
          <xsd:enumeration value="Culture, Multiculturalism and Status of Women"/>
          <xsd:enumeration value="Economic Development, Trade and Tourism"/>
          <xsd:enumeration value="Education"/>
          <xsd:enumeration value="Energy"/>
          <xsd:enumeration value="Environment and Parks"/>
          <xsd:enumeration value="Executive Council and Intergovernmental Relations"/>
          <xsd:enumeration value="Health"/>
          <xsd:enumeration value="Indigenous Relations"/>
          <xsd:enumeration value="Infrastructure"/>
          <xsd:enumeration value="Justice and Solicitor General"/>
          <xsd:enumeration value="Labour and Immigration"/>
          <xsd:enumeration value="Mental Health and Addictions"/>
          <xsd:enumeration value="Municipal Affairs"/>
          <xsd:enumeration value="Natural Gas"/>
          <xsd:enumeration value="Premier’s Office"/>
          <xsd:enumeration value="Public Service Commission"/>
          <xsd:enumeration value="Red Tape Reduction"/>
          <xsd:enumeration value="Seniors and Housing"/>
          <xsd:enumeration value="Service Alberta"/>
          <xsd:enumeration value="Transportation"/>
          <xsd:enumeration value="Treasury Board and Finance"/>
        </xsd:restriction>
      </xsd:simpleType>
    </xsd:element>
    <xsd:element name="CPE_x0020_topic" ma:index="4" nillable="true" ma:displayName="CPE topic" ma:description="Select a primary topic to classify this resource" ma:format="Dropdown" ma:internalName="CPE_x0020_topic">
      <xsd:simpleType>
        <xsd:restriction base="dms:Choice">
          <xsd:enumeration value="Advertising and media buying"/>
          <xsd:enumeration value="Briefing notes"/>
          <xsd:enumeration value="Communications planning"/>
          <xsd:enumeration value="Corporate documents"/>
          <xsd:enumeration value="CPE Policies"/>
          <xsd:enumeration value="Engagement and research"/>
          <xsd:enumeration value="Event planning"/>
          <xsd:enumeration value="Graphic design"/>
          <xsd:enumeration value="Media relations"/>
          <xsd:enumeration value="Social media"/>
          <xsd:enumeration value="Speechwriting"/>
          <xsd:enumeration value="Standing offers"/>
          <xsd:enumeration value="Translation"/>
          <xsd:enumeration value="Web"/>
        </xsd:restriction>
      </xsd:simpleType>
    </xsd:element>
    <xsd:element name="CPE_x0020_sub-topic" ma:index="5" nillable="true" ma:displayName="CPE sub-topic" ma:format="Dropdown" ma:internalName="CPE_x0020_sub_x002d_topic0">
      <xsd:simpleType>
        <xsd:restriction base="dms:Choice">
          <xsd:enumeration value="Administrative services"/>
          <xsd:enumeration value="Coding and account codes"/>
          <xsd:enumeration value="Contract forms"/>
          <xsd:enumeration value="Expense claims and Pcards"/>
          <xsd:enumeration value="Expenditure Officers and EO training"/>
          <xsd:enumeration value="Financial procedures for administrative staff"/>
          <xsd:enumeration value="Procurement forms"/>
        </xsd:restriction>
      </xsd:simpleType>
    </xsd:element>
    <xsd:element name="CPE_x0020_document_x0020_group" ma:index="6" nillable="true" ma:displayName="CPE document group" ma:format="RadioButtons" ma:internalName="CPE_x0020_document_x0020_group">
      <xsd:simpleType>
        <xsd:restriction base="dms:Choice">
          <xsd:enumeration value="Forms"/>
          <xsd:enumeration value="Media contact lists"/>
          <xsd:enumeration value="Polices"/>
          <xsd:enumeration value="Related processes"/>
          <xsd:enumeration value="Templates"/>
        </xsd:restriction>
      </xsd:simpleType>
    </xsd:element>
  </xsd:schema>
  <xsd:schema xmlns:xsd="http://www.w3.org/2001/XMLSchema" xmlns:xs="http://www.w3.org/2001/XMLSchema" xmlns:dms="http://schemas.microsoft.com/office/2006/documentManagement/types" xmlns:pc="http://schemas.microsoft.com/office/infopath/2007/PartnerControls" targetNamespace="66a61d82-1633-4e36-b205-f28af5a34a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der1" ma:index="17" nillable="true" ma:displayName="Order" ma:decimals="0" ma:internalName="Order1" ma:readOnly="false" ma:percentage="FALSE">
      <xsd:simpleType>
        <xsd:restriction base="dms:Number">
          <xsd:maxInclusive value="1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PE_x0020_document_x0020_group xmlns="0d55d5a9-fb19-48c4-ba03-07e36e9a8403">Templates</CPE_x0020_document_x0020_group>
    <CPE_x0020_topic xmlns="0d55d5a9-fb19-48c4-ba03-07e36e9a8403">Media relations</CPE_x0020_topic>
    <IconOverlay xmlns="http://schemas.microsoft.com/sharepoint/v4" xsi:nil="true"/>
    <DocumentSetDescription xmlns="http://schemas.microsoft.com/sharepoint/v3" xsi:nil="true"/>
    <Ministry1 xmlns="0d55d5a9-fb19-48c4-ba03-07e36e9a8403">Communications and Public Engagement</Ministry1>
    <Order1 xmlns="66a61d82-1633-4e36-b205-f28af5a34a70" xsi:nil="true"/>
    <PublishingExpirationDate xmlns="http://schemas.microsoft.com/sharepoint/v3" xsi:nil="true"/>
    <PublishingStartDate xmlns="http://schemas.microsoft.com/sharepoint/v3" xsi:nil="true"/>
    <CPE_x0020_sub-topic xmlns="0d55d5a9-fb19-48c4-ba03-07e36e9a840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31898A-EB06-4BDF-AF06-EABDE1449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d55d5a9-fb19-48c4-ba03-07e36e9a8403"/>
    <ds:schemaRef ds:uri="66a61d82-1633-4e36-b205-f28af5a34a7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16EAA1-78F0-466A-A570-A1B0CEB2698D}">
  <ds:schemaRefs>
    <ds:schemaRef ds:uri="http://purl.org/dc/elements/1.1/"/>
    <ds:schemaRef ds:uri="http://schemas.openxmlformats.org/package/2006/metadata/core-properties"/>
    <ds:schemaRef ds:uri="http://schemas.microsoft.com/sharepoint/v4"/>
    <ds:schemaRef ds:uri="http://purl.org/dc/terms/"/>
    <ds:schemaRef ds:uri="http://schemas.microsoft.com/office/infopath/2007/PartnerControls"/>
    <ds:schemaRef ds:uri="0d55d5a9-fb19-48c4-ba03-07e36e9a8403"/>
    <ds:schemaRef ds:uri="66a61d82-1633-4e36-b205-f28af5a34a70"/>
    <ds:schemaRef ds:uri="http://schemas.microsoft.com/office/2006/metadata/properties"/>
    <ds:schemaRef ds:uri="http://schemas.microsoft.com/office/2006/documentManagement/types"/>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1EA9018A-96B9-43C0-A446-1CD67CC743F4}">
  <ds:schemaRefs>
    <ds:schemaRef ds:uri="http://schemas.openxmlformats.org/officeDocument/2006/bibliography"/>
  </ds:schemaRefs>
</ds:datastoreItem>
</file>

<file path=customXml/itemProps4.xml><?xml version="1.0" encoding="utf-8"?>
<ds:datastoreItem xmlns:ds="http://schemas.openxmlformats.org/officeDocument/2006/customXml" ds:itemID="{426D8AF6-2DC1-4406-A5AC-4A2B5001FDC9}">
  <ds:schemaRefs>
    <ds:schemaRef ds:uri="http://schemas.microsoft.com/sharepoint/v3/contenttype/forms"/>
  </ds:schemaRefs>
</ds:datastoreItem>
</file>

<file path=docMetadata/LabelInfo.xml><?xml version="1.0" encoding="utf-8"?>
<clbl:labelList xmlns:clbl="http://schemas.microsoft.com/office/2020/mipLabelMetadata">
  <clbl:label id="{60c3ebf9-3c2f-4745-a75f-55836bdb736f}" enabled="1" method="Privileged" siteId="{2bb51c06-af9b-42c5-8bf5-3c3b7b10850b}"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757</Words>
  <Characters>4506</Characters>
  <Application>Microsoft Office Word</Application>
  <DocSecurity>0</DocSecurity>
  <Lines>91</Lines>
  <Paragraphs>43</Paragraphs>
  <ScaleCrop>false</ScaleCrop>
  <HeadingPairs>
    <vt:vector size="2" baseType="variant">
      <vt:variant>
        <vt:lpstr>Title</vt:lpstr>
      </vt:variant>
      <vt:variant>
        <vt:i4>1</vt:i4>
      </vt:variant>
    </vt:vector>
  </HeadingPairs>
  <TitlesOfParts>
    <vt:vector size="1" baseType="lpstr">
      <vt:lpstr>News-Release-Template</vt:lpstr>
    </vt:vector>
  </TitlesOfParts>
  <Company>GOA</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News-Release-Template</dc:title>
  <dc:creator>mark.feduk</dc:creator>
  <cp:keywords/>
  <dc:description/>
  <cp:lastModifiedBy>Bin Wu</cp:lastModifiedBy>
  <cp:revision>2</cp:revision>
  <dcterms:created xsi:type="dcterms:W3CDTF">2026-03-31T19:37:00Z</dcterms:created>
  <dcterms:modified xsi:type="dcterms:W3CDTF">2026-03-31T19:37:00Z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0x010100697095A250D8C9458DA38F4C5ACF8240</vt:lpwstr>
  </property>
  <property fmtid="{D5CDD505-2E9C-101B-9397-08002B2CF9AE}" pid="3" name="_dlc_DocIdItemGuid">
    <vt:lpwstr>e11d1f4b-1d83-4085-8994-cd28be580ab4</vt:lpwstr>
  </property>
  <property fmtid="{D5CDD505-2E9C-101B-9397-08002B2CF9AE}" pid="4" name="Service Desk Root URL">
    <vt:lpwstr/>
  </property>
  <property fmtid="{D5CDD505-2E9C-101B-9397-08002B2CF9AE}" pid="5" name="URL">
    <vt:lpwstr/>
  </property>
  <property fmtid="{D5CDD505-2E9C-101B-9397-08002B2CF9AE}" pid="6" name="Alberta.ca topics and sub-topics">
    <vt:lpwstr/>
  </property>
  <property fmtid="{D5CDD505-2E9C-101B-9397-08002B2CF9AE}" pid="7" name="Category">
    <vt:lpwstr/>
  </property>
  <property fmtid="{D5CDD505-2E9C-101B-9397-08002B2CF9AE}" pid="8" name="ab27005c41574110b6467eee1393f089">
    <vt:lpwstr/>
  </property>
  <property fmtid="{D5CDD505-2E9C-101B-9397-08002B2CF9AE}" pid="9" name="Publication type">
    <vt:lpwstr/>
  </property>
  <property fmtid="{D5CDD505-2E9C-101B-9397-08002B2CF9AE}" pid="10" name="Document status">
    <vt:lpwstr/>
  </property>
  <property fmtid="{D5CDD505-2E9C-101B-9397-08002B2CF9AE}" pid="11" name="ec147b5b22d04ed096ddfe064557f7ed">
    <vt:lpwstr/>
  </property>
  <property fmtid="{D5CDD505-2E9C-101B-9397-08002B2CF9AE}" pid="12" name="If no, please provide an explanation">
    <vt:lpwstr/>
  </property>
  <property fmtid="{D5CDD505-2E9C-101B-9397-08002B2CF9AE}" pid="13" name="wic_System_Copyright">
    <vt:lpwstr/>
  </property>
  <property fmtid="{D5CDD505-2E9C-101B-9397-08002B2CF9AE}" pid="14" name="Publication format">
    <vt:lpwstr/>
  </property>
  <property fmtid="{D5CDD505-2E9C-101B-9397-08002B2CF9AE}" pid="15" name="TaxCatchAll">
    <vt:lpwstr/>
  </property>
  <property fmtid="{D5CDD505-2E9C-101B-9397-08002B2CF9AE}" pid="16" name="j9f47a0ad2234993b3f30509e16d7042">
    <vt:lpwstr/>
  </property>
  <property fmtid="{D5CDD505-2E9C-101B-9397-08002B2CF9AE}" pid="17" name="Resource Type">
    <vt:lpwstr/>
  </property>
  <property fmtid="{D5CDD505-2E9C-101B-9397-08002B2CF9AE}" pid="18" name="License">
    <vt:lpwstr/>
  </property>
  <property fmtid="{D5CDD505-2E9C-101B-9397-08002B2CF9AE}" pid="19" name="Destination URL">
    <vt:lpwstr/>
  </property>
  <property fmtid="{D5CDD505-2E9C-101B-9397-08002B2CF9AE}" pid="20" name="Update frequency">
    <vt:lpwstr/>
  </property>
  <property fmtid="{D5CDD505-2E9C-101B-9397-08002B2CF9AE}" pid="21" name="SeoBrowserTitle">
    <vt:lpwstr/>
  </property>
  <property fmtid="{D5CDD505-2E9C-101B-9397-08002B2CF9AE}" pid="22" name="SeoKeywords">
    <vt:lpwstr/>
  </property>
  <property fmtid="{D5CDD505-2E9C-101B-9397-08002B2CF9AE}" pid="23" name="PublishingRollupImage">
    <vt:lpwstr/>
  </property>
  <property fmtid="{D5CDD505-2E9C-101B-9397-08002B2CF9AE}" pid="24" name="PublishingContactEmail">
    <vt:lpwstr/>
  </property>
  <property fmtid="{D5CDD505-2E9C-101B-9397-08002B2CF9AE}" pid="25" name="SeoMetaDescription">
    <vt:lpwstr/>
  </property>
  <property fmtid="{D5CDD505-2E9C-101B-9397-08002B2CF9AE}" pid="26" name="PublishingVariationRelationshipLinkFieldID">
    <vt:lpwstr>, </vt:lpwstr>
  </property>
  <property fmtid="{D5CDD505-2E9C-101B-9397-08002B2CF9AE}" pid="27" name="Audience">
    <vt:lpwstr/>
  </property>
  <property fmtid="{D5CDD505-2E9C-101B-9397-08002B2CF9AE}" pid="28" name="PublishingContactPicture">
    <vt:lpwstr/>
  </property>
  <property fmtid="{D5CDD505-2E9C-101B-9397-08002B2CF9AE}" pid="29" name="PublishingContactName">
    <vt:lpwstr/>
  </property>
  <property fmtid="{D5CDD505-2E9C-101B-9397-08002B2CF9AE}" pid="30" name="Comments">
    <vt:lpwstr/>
  </property>
  <property fmtid="{D5CDD505-2E9C-101B-9397-08002B2CF9AE}" pid="31" name="PublishingPageLayout">
    <vt:lpwstr/>
  </property>
  <property fmtid="{D5CDD505-2E9C-101B-9397-08002B2CF9AE}" pid="32" name="ClassificationContentMarkingFooterShapeIds">
    <vt:lpwstr>3,4,5</vt:lpwstr>
  </property>
  <property fmtid="{D5CDD505-2E9C-101B-9397-08002B2CF9AE}" pid="33" name="ClassificationContentMarkingFooterFontProps">
    <vt:lpwstr>#000000,11,Calibri</vt:lpwstr>
  </property>
  <property fmtid="{D5CDD505-2E9C-101B-9397-08002B2CF9AE}" pid="34" name="ClassificationContentMarkingFooterText">
    <vt:lpwstr>Classification: Public</vt:lpwstr>
  </property>
  <property fmtid="{D5CDD505-2E9C-101B-9397-08002B2CF9AE}" pid="35" name="MSIP_Label_60c3ebf9-3c2f-4745-a75f-55836bdb736f_Enabled">
    <vt:lpwstr>true</vt:lpwstr>
  </property>
  <property fmtid="{D5CDD505-2E9C-101B-9397-08002B2CF9AE}" pid="36" name="MSIP_Label_60c3ebf9-3c2f-4745-a75f-55836bdb736f_SetDate">
    <vt:lpwstr>2023-12-15T22:31:20Z</vt:lpwstr>
  </property>
  <property fmtid="{D5CDD505-2E9C-101B-9397-08002B2CF9AE}" pid="37" name="MSIP_Label_60c3ebf9-3c2f-4745-a75f-55836bdb736f_Method">
    <vt:lpwstr>Privileged</vt:lpwstr>
  </property>
  <property fmtid="{D5CDD505-2E9C-101B-9397-08002B2CF9AE}" pid="38" name="MSIP_Label_60c3ebf9-3c2f-4745-a75f-55836bdb736f_Name">
    <vt:lpwstr>Public</vt:lpwstr>
  </property>
  <property fmtid="{D5CDD505-2E9C-101B-9397-08002B2CF9AE}" pid="39" name="MSIP_Label_60c3ebf9-3c2f-4745-a75f-55836bdb736f_SiteId">
    <vt:lpwstr>2bb51c06-af9b-42c5-8bf5-3c3b7b10850b</vt:lpwstr>
  </property>
  <property fmtid="{D5CDD505-2E9C-101B-9397-08002B2CF9AE}" pid="40" name="MSIP_Label_60c3ebf9-3c2f-4745-a75f-55836bdb736f_ActionId">
    <vt:lpwstr>f6bac76d-548e-43a8-9484-8119492366d3</vt:lpwstr>
  </property>
  <property fmtid="{D5CDD505-2E9C-101B-9397-08002B2CF9AE}" pid="41" name="MSIP_Label_60c3ebf9-3c2f-4745-a75f-55836bdb736f_ContentBits">
    <vt:lpwstr>2</vt:lpwstr>
  </property>
</Properties>
</file>