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5068"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3371506C" wp14:editId="3371506D">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33715069" w14:textId="77777777" w:rsidR="00250E5E" w:rsidRDefault="00250E5E" w:rsidP="00FF0A25"/>
    <w:p w14:paraId="3371506A"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250E5E" w:rsidRPr="00250E5E" w14:paraId="30377F17" w14:textId="77777777" w:rsidTr="00250E5E">
        <w:trPr>
          <w:tblCellSpacing w:w="0" w:type="dxa"/>
          <w:jc w:val="center"/>
        </w:trPr>
        <w:tc>
          <w:tcPr>
            <w:tcW w:w="0" w:type="auto"/>
            <w:shd w:val="clear" w:color="auto" w:fill="FFFFFF"/>
            <w:vAlign w:val="center"/>
            <w:hideMark/>
          </w:tcPr>
          <w:p w14:paraId="264CEBEC" w14:textId="77777777" w:rsidR="00250E5E" w:rsidRPr="00250E5E" w:rsidRDefault="00250E5E" w:rsidP="00250E5E">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proofErr w:type="gramStart"/>
            <w:r w:rsidRPr="00250E5E">
              <w:rPr>
                <w:rFonts w:ascii="Arial" w:eastAsia="Times New Roman" w:hAnsi="Arial" w:cs="Arial"/>
                <w:b/>
                <w:bCs/>
                <w:color w:val="363535"/>
                <w:kern w:val="36"/>
                <w:sz w:val="48"/>
                <w:szCs w:val="48"/>
                <w:lang w:val="en-US" w:bidi="pa-IN"/>
              </w:rPr>
              <w:t>Taking action</w:t>
            </w:r>
            <w:proofErr w:type="gramEnd"/>
            <w:r w:rsidRPr="00250E5E">
              <w:rPr>
                <w:rFonts w:ascii="Arial" w:eastAsia="Times New Roman" w:hAnsi="Arial" w:cs="Arial"/>
                <w:b/>
                <w:bCs/>
                <w:color w:val="363535"/>
                <w:kern w:val="36"/>
                <w:sz w:val="48"/>
                <w:szCs w:val="48"/>
                <w:lang w:val="en-US" w:bidi="pa-IN"/>
              </w:rPr>
              <w:t xml:space="preserve"> on class size and complexity</w:t>
            </w:r>
          </w:p>
          <w:p w14:paraId="700386E9" w14:textId="77777777" w:rsidR="00250E5E" w:rsidRPr="00250E5E" w:rsidRDefault="00250E5E" w:rsidP="00250E5E">
            <w:pPr>
              <w:spacing w:after="0" w:line="240" w:lineRule="auto"/>
              <w:rPr>
                <w:rFonts w:ascii="Arial" w:eastAsia="Times New Roman" w:hAnsi="Arial" w:cs="Arial"/>
                <w:color w:val="363535"/>
                <w:lang w:val="en-US" w:bidi="pa-IN"/>
              </w:rPr>
            </w:pPr>
            <w:r w:rsidRPr="00250E5E">
              <w:rPr>
                <w:rFonts w:ascii="Arial" w:eastAsia="Times New Roman" w:hAnsi="Arial" w:cs="Arial"/>
                <w:color w:val="363535"/>
                <w:bdr w:val="none" w:sz="0" w:space="0" w:color="auto" w:frame="1"/>
                <w:lang w:val="en-US" w:bidi="pa-IN"/>
              </w:rPr>
              <w:t>November 07, 2025</w:t>
            </w:r>
            <w:r w:rsidRPr="00250E5E">
              <w:rPr>
                <w:rFonts w:ascii="Arial" w:eastAsia="Times New Roman" w:hAnsi="Arial" w:cs="Arial"/>
                <w:color w:val="363535"/>
                <w:lang w:val="en-US" w:bidi="pa-IN"/>
              </w:rPr>
              <w:t> </w:t>
            </w:r>
            <w:hyperlink r:id="rId8" w:anchor="x_media-contacts" w:tooltip="#x_media-contacts" w:history="1">
              <w:r w:rsidRPr="00250E5E">
                <w:rPr>
                  <w:rFonts w:ascii="Arial" w:eastAsia="Times New Roman" w:hAnsi="Arial" w:cs="Arial"/>
                  <w:color w:val="0082C7"/>
                  <w:u w:val="single"/>
                  <w:bdr w:val="none" w:sz="0" w:space="0" w:color="auto" w:frame="1"/>
                  <w:lang w:val="en-US" w:bidi="pa-IN"/>
                </w:rPr>
                <w:t>Media inquiries</w:t>
              </w:r>
            </w:hyperlink>
          </w:p>
          <w:p w14:paraId="525B921A" w14:textId="77777777" w:rsidR="00250E5E" w:rsidRPr="00250E5E" w:rsidRDefault="00250E5E" w:rsidP="00250E5E">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250E5E">
              <w:rPr>
                <w:rFonts w:ascii="Arial" w:eastAsia="Times New Roman" w:hAnsi="Arial" w:cs="Arial"/>
                <w:color w:val="363535"/>
                <w:sz w:val="37"/>
                <w:szCs w:val="37"/>
                <w:lang w:val="en-US" w:bidi="pa-IN"/>
              </w:rPr>
              <w:t>A new Class Size and Complexity Cabinet Committee has been struck to address classroom challenges.</w:t>
            </w:r>
          </w:p>
          <w:p w14:paraId="1E00DA38" w14:textId="77777777" w:rsidR="00250E5E" w:rsidRPr="00250E5E" w:rsidRDefault="00250E5E" w:rsidP="00250E5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50E5E">
              <w:rPr>
                <w:rFonts w:ascii="Arial" w:eastAsia="Times New Roman" w:hAnsi="Arial" w:cs="Arial"/>
                <w:color w:val="363535"/>
                <w:sz w:val="24"/>
                <w:szCs w:val="24"/>
                <w:lang w:val="en-US" w:bidi="pa-IN"/>
              </w:rPr>
              <w:t>Classrooms in Alberta continue to grow and are becoming increasingly complex, and immediate action is needed to address these issues in the public education system. To meet these issues head on, the Class Size and Complexity Cabinet Committee has been created. The cabinet committee will help guide government policy and deploy resources to deal with class sizes and classroom complexity.</w:t>
            </w:r>
          </w:p>
          <w:p w14:paraId="21C069F7" w14:textId="77777777" w:rsidR="00250E5E" w:rsidRPr="00250E5E" w:rsidRDefault="00250E5E" w:rsidP="00250E5E">
            <w:pPr>
              <w:spacing w:beforeAutospacing="1" w:after="100" w:afterAutospacing="1" w:line="348" w:lineRule="atLeast"/>
              <w:textAlignment w:val="baseline"/>
              <w:rPr>
                <w:rFonts w:ascii="Arial" w:eastAsia="Times New Roman" w:hAnsi="Arial" w:cs="Arial"/>
                <w:color w:val="363535"/>
                <w:sz w:val="24"/>
                <w:szCs w:val="24"/>
                <w:lang w:val="en-US" w:bidi="pa-IN"/>
              </w:rPr>
            </w:pPr>
            <w:r w:rsidRPr="00250E5E">
              <w:rPr>
                <w:rFonts w:ascii="Arial" w:eastAsia="Times New Roman" w:hAnsi="Arial" w:cs="Arial"/>
                <w:color w:val="363535"/>
                <w:sz w:val="24"/>
                <w:szCs w:val="24"/>
                <w:lang w:val="en-US" w:bidi="pa-IN"/>
              </w:rPr>
              <w:t>“We are committed to providing world-class education, and we’re building schools and funding education at a rate unprecedented in this province. This committee will help us address the concerns of teachers, parents and students around class sizes and complexity.”</w:t>
            </w:r>
          </w:p>
          <w:p w14:paraId="6DADF77A" w14:textId="77777777" w:rsidR="00250E5E" w:rsidRPr="00250E5E" w:rsidRDefault="00250E5E" w:rsidP="00250E5E">
            <w:pPr>
              <w:spacing w:after="100" w:line="348" w:lineRule="atLeast"/>
              <w:textAlignment w:val="baseline"/>
              <w:rPr>
                <w:rFonts w:ascii="Arial" w:eastAsia="Times New Roman" w:hAnsi="Arial" w:cs="Arial"/>
                <w:color w:val="363535"/>
                <w:sz w:val="25"/>
                <w:szCs w:val="25"/>
                <w:lang w:val="en-US" w:bidi="pa-IN"/>
              </w:rPr>
            </w:pPr>
            <w:r w:rsidRPr="00250E5E">
              <w:rPr>
                <w:rFonts w:ascii="Arial" w:eastAsia="Times New Roman" w:hAnsi="Arial" w:cs="Arial"/>
                <w:i/>
                <w:iCs/>
                <w:color w:val="363535"/>
                <w:sz w:val="25"/>
                <w:szCs w:val="25"/>
                <w:lang w:val="en-US" w:bidi="pa-IN"/>
              </w:rPr>
              <w:t>Danielle Smith, Premier</w:t>
            </w:r>
          </w:p>
          <w:p w14:paraId="45FBFFDA" w14:textId="77777777" w:rsidR="00250E5E" w:rsidRPr="00250E5E" w:rsidRDefault="00250E5E" w:rsidP="00250E5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50E5E">
              <w:rPr>
                <w:rFonts w:ascii="Arial" w:eastAsia="Times New Roman" w:hAnsi="Arial" w:cs="Arial"/>
                <w:color w:val="363535"/>
                <w:sz w:val="24"/>
                <w:szCs w:val="24"/>
                <w:lang w:val="en-US" w:bidi="pa-IN"/>
              </w:rPr>
              <w:t>Throughout November, Alberta’s government will continue work with school boards to collect data on class sizes and classroom composition. The cabinet committee will use this data to direct resources to the classrooms that need it the most. Starting in January, this data will be made available and released annually.</w:t>
            </w:r>
          </w:p>
          <w:p w14:paraId="6F9323D6" w14:textId="77777777" w:rsidR="00250E5E" w:rsidRPr="00250E5E" w:rsidRDefault="00250E5E" w:rsidP="00250E5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50E5E">
              <w:rPr>
                <w:rFonts w:ascii="Arial" w:eastAsia="Times New Roman" w:hAnsi="Arial" w:cs="Arial"/>
                <w:color w:val="363535"/>
                <w:sz w:val="24"/>
                <w:szCs w:val="24"/>
                <w:lang w:val="en-US" w:bidi="pa-IN"/>
              </w:rPr>
              <w:t>The Class Size and Complexity Cabinet Committee will be co-chaired by the Premier of Alberta and the Minister of Education and Childcare. It will also include non-voting members representing school boards, administrators and a teacher representative of the ATA. The committee will also hear from school boards, academic experts, teachers, educational assistants, complex needs specialists and parents to inform its decisions and guide this vital work.</w:t>
            </w:r>
          </w:p>
          <w:p w14:paraId="7AD2BA2E" w14:textId="77777777" w:rsidR="00250E5E" w:rsidRPr="00250E5E" w:rsidRDefault="00250E5E" w:rsidP="00250E5E">
            <w:pPr>
              <w:spacing w:beforeAutospacing="1" w:after="100" w:afterAutospacing="1" w:line="348" w:lineRule="atLeast"/>
              <w:textAlignment w:val="baseline"/>
              <w:rPr>
                <w:rFonts w:ascii="Arial" w:eastAsia="Times New Roman" w:hAnsi="Arial" w:cs="Arial"/>
                <w:color w:val="363535"/>
                <w:sz w:val="24"/>
                <w:szCs w:val="24"/>
                <w:lang w:val="en-US" w:bidi="pa-IN"/>
              </w:rPr>
            </w:pPr>
            <w:r w:rsidRPr="00250E5E">
              <w:rPr>
                <w:rFonts w:ascii="Arial" w:eastAsia="Times New Roman" w:hAnsi="Arial" w:cs="Arial"/>
                <w:color w:val="363535"/>
                <w:sz w:val="24"/>
                <w:szCs w:val="24"/>
                <w:lang w:val="en-US" w:bidi="pa-IN"/>
              </w:rPr>
              <w:lastRenderedPageBreak/>
              <w:t>“We heard teacher concerns, and we are providing solutions. The Class Size and Complexity Cabinet Committee will help us take immediate action and ensure teachers and students are given the support they need to succeed.”</w:t>
            </w:r>
          </w:p>
          <w:p w14:paraId="013D7738" w14:textId="77777777" w:rsidR="00250E5E" w:rsidRPr="00250E5E" w:rsidRDefault="00250E5E" w:rsidP="00250E5E">
            <w:pPr>
              <w:spacing w:after="100" w:line="348" w:lineRule="atLeast"/>
              <w:textAlignment w:val="baseline"/>
              <w:rPr>
                <w:rFonts w:ascii="Arial" w:eastAsia="Times New Roman" w:hAnsi="Arial" w:cs="Arial"/>
                <w:color w:val="363535"/>
                <w:sz w:val="25"/>
                <w:szCs w:val="25"/>
                <w:lang w:val="en-US" w:bidi="pa-IN"/>
              </w:rPr>
            </w:pPr>
            <w:r w:rsidRPr="00250E5E">
              <w:rPr>
                <w:rFonts w:ascii="Arial" w:eastAsia="Times New Roman" w:hAnsi="Arial" w:cs="Arial"/>
                <w:i/>
                <w:iCs/>
                <w:color w:val="363535"/>
                <w:sz w:val="25"/>
                <w:szCs w:val="25"/>
                <w:lang w:val="en-US" w:bidi="pa-IN"/>
              </w:rPr>
              <w:t>Demetrios Nicolaides, Minister of Education and Childcare</w:t>
            </w:r>
          </w:p>
          <w:p w14:paraId="2E13403D" w14:textId="77777777" w:rsidR="00250E5E" w:rsidRPr="00250E5E" w:rsidRDefault="00250E5E" w:rsidP="00250E5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50E5E">
              <w:rPr>
                <w:rFonts w:ascii="Arial" w:eastAsia="Times New Roman" w:hAnsi="Arial" w:cs="Arial"/>
                <w:color w:val="363535"/>
                <w:sz w:val="24"/>
                <w:szCs w:val="24"/>
                <w:lang w:val="en-US" w:bidi="pa-IN"/>
              </w:rPr>
              <w:t>In June 2025, Alberta’s government established the Aggression and Complexity in Schools Action Team to provide advice on addressing classroom complexity. The report has been received and will be released soon. Over the coming months, the cabinet committee will start rolling out solutions informed by the action team’s recommendations. In addition, the committee will guide the creation of a new inclusive education policy framework.   </w:t>
            </w:r>
          </w:p>
          <w:p w14:paraId="33943409" w14:textId="77777777" w:rsidR="00250E5E" w:rsidRPr="00250E5E" w:rsidRDefault="00250E5E" w:rsidP="00250E5E">
            <w:pPr>
              <w:spacing w:beforeAutospacing="1" w:after="100" w:afterAutospacing="1" w:line="348" w:lineRule="atLeast"/>
              <w:textAlignment w:val="baseline"/>
              <w:rPr>
                <w:rFonts w:ascii="Arial" w:eastAsia="Times New Roman" w:hAnsi="Arial" w:cs="Arial"/>
                <w:color w:val="363535"/>
                <w:sz w:val="24"/>
                <w:szCs w:val="24"/>
                <w:lang w:val="en-US" w:bidi="pa-IN"/>
              </w:rPr>
            </w:pPr>
            <w:r w:rsidRPr="00250E5E">
              <w:rPr>
                <w:rFonts w:ascii="Arial" w:eastAsia="Times New Roman" w:hAnsi="Arial" w:cs="Arial"/>
                <w:color w:val="363535"/>
                <w:sz w:val="24"/>
                <w:szCs w:val="24"/>
                <w:lang w:val="en-US" w:bidi="pa-IN"/>
              </w:rPr>
              <w:t>“The work of this committee will support teachers in responding to the growing complexity in our classrooms. We will ensure that the voices of the contributors to the initial work guide solutions that truly improve the educational experience for students and the educators who serve them.” </w:t>
            </w:r>
          </w:p>
          <w:p w14:paraId="579D145F" w14:textId="77777777" w:rsidR="00250E5E" w:rsidRPr="00250E5E" w:rsidRDefault="00250E5E" w:rsidP="00250E5E">
            <w:pPr>
              <w:spacing w:after="100" w:line="348" w:lineRule="atLeast"/>
              <w:textAlignment w:val="baseline"/>
              <w:rPr>
                <w:rFonts w:ascii="Arial" w:eastAsia="Times New Roman" w:hAnsi="Arial" w:cs="Arial"/>
                <w:color w:val="363535"/>
                <w:sz w:val="25"/>
                <w:szCs w:val="25"/>
                <w:lang w:val="en-US" w:bidi="pa-IN"/>
              </w:rPr>
            </w:pPr>
            <w:r w:rsidRPr="00250E5E">
              <w:rPr>
                <w:rFonts w:ascii="Arial" w:eastAsia="Times New Roman" w:hAnsi="Arial" w:cs="Arial"/>
                <w:i/>
                <w:iCs/>
                <w:color w:val="363535"/>
                <w:sz w:val="25"/>
                <w:szCs w:val="25"/>
                <w:lang w:val="en-US" w:bidi="pa-IN"/>
              </w:rPr>
              <w:t>Lynnette Anderson, chief superintendent, Edmonton Catholic Schools</w:t>
            </w:r>
          </w:p>
          <w:p w14:paraId="40237390" w14:textId="77777777" w:rsidR="00250E5E" w:rsidRPr="00250E5E" w:rsidRDefault="00250E5E" w:rsidP="00250E5E">
            <w:pPr>
              <w:spacing w:beforeAutospacing="1" w:after="100" w:afterAutospacing="1" w:line="348" w:lineRule="atLeast"/>
              <w:textAlignment w:val="baseline"/>
              <w:rPr>
                <w:rFonts w:ascii="Arial" w:eastAsia="Times New Roman" w:hAnsi="Arial" w:cs="Arial"/>
                <w:color w:val="363535"/>
                <w:sz w:val="24"/>
                <w:szCs w:val="24"/>
                <w:lang w:val="en-US" w:bidi="pa-IN"/>
              </w:rPr>
            </w:pPr>
            <w:r w:rsidRPr="00250E5E">
              <w:rPr>
                <w:rFonts w:ascii="Arial" w:eastAsia="Times New Roman" w:hAnsi="Arial" w:cs="Arial"/>
                <w:color w:val="363535"/>
                <w:sz w:val="24"/>
                <w:szCs w:val="24"/>
                <w:lang w:val="en-US" w:bidi="pa-IN"/>
              </w:rPr>
              <w:t>“I appreciate the government’s recognition of the impact of classroom complexity and their commitment to working collaboratively for improvement. Supporting teachers ultimately improves classroom conditions and student outcomes.”</w:t>
            </w:r>
          </w:p>
          <w:p w14:paraId="2B1544D0" w14:textId="77777777" w:rsidR="00250E5E" w:rsidRPr="00250E5E" w:rsidRDefault="00250E5E" w:rsidP="00250E5E">
            <w:pPr>
              <w:spacing w:after="100" w:line="348" w:lineRule="atLeast"/>
              <w:textAlignment w:val="baseline"/>
              <w:rPr>
                <w:rFonts w:ascii="Arial" w:eastAsia="Times New Roman" w:hAnsi="Arial" w:cs="Arial"/>
                <w:color w:val="363535"/>
                <w:sz w:val="25"/>
                <w:szCs w:val="25"/>
                <w:lang w:val="en-US" w:bidi="pa-IN"/>
              </w:rPr>
            </w:pPr>
            <w:r w:rsidRPr="00250E5E">
              <w:rPr>
                <w:rFonts w:ascii="Arial" w:eastAsia="Times New Roman" w:hAnsi="Arial" w:cs="Arial"/>
                <w:i/>
                <w:iCs/>
                <w:color w:val="363535"/>
                <w:sz w:val="25"/>
                <w:szCs w:val="25"/>
                <w:lang w:val="en-US" w:bidi="pa-IN"/>
              </w:rPr>
              <w:t>Joanne Pitman, chief superintendent, Calgary Board of Education</w:t>
            </w:r>
          </w:p>
          <w:p w14:paraId="69FDAFCF" w14:textId="77777777" w:rsidR="00250E5E" w:rsidRPr="00250E5E" w:rsidRDefault="00250E5E" w:rsidP="00250E5E">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50E5E">
              <w:rPr>
                <w:rFonts w:ascii="Arial" w:eastAsia="Times New Roman" w:hAnsi="Arial" w:cs="Arial"/>
                <w:color w:val="363535"/>
                <w:sz w:val="24"/>
                <w:szCs w:val="24"/>
                <w:lang w:val="en-US" w:bidi="pa-IN"/>
              </w:rPr>
              <w:t>Using data collected, this cabinet committee will also guide Alberta’s government in executing its commitment to hire 3,000 new teachers and 1,500 new educational assistants over the next three years. They will also assist in identifying and prioritizing where new schools and modulars should be built, advancing the government’s commitment to invest $8.6 billion to build 130 new schools, and provide 109 modular classrooms in the growing communities that need them urgently.</w:t>
            </w:r>
          </w:p>
          <w:p w14:paraId="444E86A5" w14:textId="77777777" w:rsidR="00250E5E" w:rsidRPr="00250E5E" w:rsidRDefault="00250E5E" w:rsidP="00250E5E">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250E5E">
              <w:rPr>
                <w:rFonts w:ascii="Arial" w:eastAsia="Times New Roman" w:hAnsi="Arial" w:cs="Arial"/>
                <w:b/>
                <w:bCs/>
                <w:color w:val="363535"/>
                <w:sz w:val="36"/>
                <w:szCs w:val="36"/>
                <w:lang w:val="en-US" w:bidi="pa-IN"/>
              </w:rPr>
              <w:t>Quick facts</w:t>
            </w:r>
          </w:p>
          <w:p w14:paraId="139037BE" w14:textId="77777777" w:rsidR="00250E5E" w:rsidRPr="00250E5E" w:rsidRDefault="00250E5E" w:rsidP="00250E5E">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0E5E">
              <w:rPr>
                <w:rFonts w:ascii="Arial" w:eastAsia="Times New Roman" w:hAnsi="Arial" w:cs="Arial"/>
                <w:color w:val="363535"/>
                <w:sz w:val="25"/>
                <w:szCs w:val="25"/>
                <w:lang w:val="en-US" w:bidi="pa-IN"/>
              </w:rPr>
              <w:t>Members of the Class Size and Complexity Cabinet Committee include:</w:t>
            </w:r>
          </w:p>
          <w:p w14:paraId="1EB738A9" w14:textId="77777777" w:rsidR="00250E5E" w:rsidRPr="00250E5E" w:rsidRDefault="00250E5E" w:rsidP="00250E5E">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0E5E">
              <w:rPr>
                <w:rFonts w:ascii="Arial" w:eastAsia="Times New Roman" w:hAnsi="Arial" w:cs="Arial"/>
                <w:color w:val="363535"/>
                <w:sz w:val="25"/>
                <w:szCs w:val="25"/>
                <w:lang w:val="en-US" w:bidi="pa-IN"/>
              </w:rPr>
              <w:t>Danielle Smith, Premier of Alberta</w:t>
            </w:r>
          </w:p>
          <w:p w14:paraId="76056D8E" w14:textId="77777777" w:rsidR="00250E5E" w:rsidRPr="00250E5E" w:rsidRDefault="00250E5E" w:rsidP="00250E5E">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0E5E">
              <w:rPr>
                <w:rFonts w:ascii="Arial" w:eastAsia="Times New Roman" w:hAnsi="Arial" w:cs="Arial"/>
                <w:color w:val="363535"/>
                <w:sz w:val="25"/>
                <w:szCs w:val="25"/>
                <w:lang w:val="en-US" w:bidi="pa-IN"/>
              </w:rPr>
              <w:t>Demetrios Nicolaides, Minister of Education and Childcare</w:t>
            </w:r>
          </w:p>
          <w:p w14:paraId="4948C956" w14:textId="77777777" w:rsidR="00250E5E" w:rsidRPr="00250E5E" w:rsidRDefault="00250E5E" w:rsidP="00250E5E">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0E5E">
              <w:rPr>
                <w:rFonts w:ascii="Arial" w:eastAsia="Times New Roman" w:hAnsi="Arial" w:cs="Arial"/>
                <w:color w:val="363535"/>
                <w:sz w:val="25"/>
                <w:szCs w:val="25"/>
                <w:lang w:val="en-US" w:bidi="pa-IN"/>
              </w:rPr>
              <w:lastRenderedPageBreak/>
              <w:t>Jason Nixon, Minister of Assisted Living and Social Services</w:t>
            </w:r>
          </w:p>
          <w:p w14:paraId="0860BFB0" w14:textId="77777777" w:rsidR="00250E5E" w:rsidRPr="00250E5E" w:rsidRDefault="00250E5E" w:rsidP="00250E5E">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0E5E">
              <w:rPr>
                <w:rFonts w:ascii="Arial" w:eastAsia="Times New Roman" w:hAnsi="Arial" w:cs="Arial"/>
                <w:color w:val="363535"/>
                <w:sz w:val="25"/>
                <w:szCs w:val="25"/>
                <w:lang w:val="en-US" w:bidi="pa-IN"/>
              </w:rPr>
              <w:t>Rick Wilson, Minister of Mental Health and Addiction</w:t>
            </w:r>
          </w:p>
          <w:p w14:paraId="02A67571" w14:textId="77777777" w:rsidR="00250E5E" w:rsidRPr="00250E5E" w:rsidRDefault="00250E5E" w:rsidP="00250E5E">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0E5E">
              <w:rPr>
                <w:rFonts w:ascii="Arial" w:eastAsia="Times New Roman" w:hAnsi="Arial" w:cs="Arial"/>
                <w:color w:val="363535"/>
                <w:sz w:val="25"/>
                <w:szCs w:val="25"/>
                <w:lang w:val="en-US" w:bidi="pa-IN"/>
              </w:rPr>
              <w:t>Searle Turton, Minister of Child and Family Services</w:t>
            </w:r>
          </w:p>
          <w:p w14:paraId="46F433DC" w14:textId="77777777" w:rsidR="00250E5E" w:rsidRPr="00250E5E" w:rsidRDefault="00250E5E" w:rsidP="00250E5E">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0E5E">
              <w:rPr>
                <w:rFonts w:ascii="Arial" w:eastAsia="Times New Roman" w:hAnsi="Arial" w:cs="Arial"/>
                <w:color w:val="363535"/>
                <w:sz w:val="25"/>
                <w:szCs w:val="25"/>
                <w:lang w:val="en-US" w:bidi="pa-IN"/>
              </w:rPr>
              <w:t>Lynnette Anderson, chief superintendent, Edmonton Catholic Schools</w:t>
            </w:r>
          </w:p>
          <w:p w14:paraId="21766787" w14:textId="77777777" w:rsidR="00250E5E" w:rsidRPr="00250E5E" w:rsidRDefault="00250E5E" w:rsidP="00250E5E">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0E5E">
              <w:rPr>
                <w:rFonts w:ascii="Arial" w:eastAsia="Times New Roman" w:hAnsi="Arial" w:cs="Arial"/>
                <w:color w:val="363535"/>
                <w:sz w:val="25"/>
                <w:szCs w:val="25"/>
                <w:lang w:val="en-US" w:bidi="pa-IN"/>
              </w:rPr>
              <w:t>Nicole Buchanan, chair, Red Deer Public Schools</w:t>
            </w:r>
          </w:p>
          <w:p w14:paraId="566E6009" w14:textId="77777777" w:rsidR="00250E5E" w:rsidRPr="00250E5E" w:rsidRDefault="00250E5E" w:rsidP="00250E5E">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0E5E">
              <w:rPr>
                <w:rFonts w:ascii="Arial" w:eastAsia="Times New Roman" w:hAnsi="Arial" w:cs="Arial"/>
                <w:color w:val="363535"/>
                <w:sz w:val="25"/>
                <w:szCs w:val="25"/>
                <w:lang w:val="en-US" w:bidi="pa-IN"/>
              </w:rPr>
              <w:t>Marilyn Dennis, former president of Alberta School Boards Association</w:t>
            </w:r>
          </w:p>
          <w:p w14:paraId="636729BC" w14:textId="77777777" w:rsidR="00250E5E" w:rsidRPr="00250E5E" w:rsidRDefault="00250E5E" w:rsidP="00250E5E">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0E5E">
              <w:rPr>
                <w:rFonts w:ascii="Arial" w:eastAsia="Times New Roman" w:hAnsi="Arial" w:cs="Arial"/>
                <w:color w:val="363535"/>
                <w:sz w:val="25"/>
                <w:szCs w:val="25"/>
                <w:lang w:val="en-US" w:bidi="pa-IN"/>
              </w:rPr>
              <w:t>Mike McMann, superintendent, Fort Vermilion Schools and President, College of Alberta School Superintendents</w:t>
            </w:r>
          </w:p>
          <w:p w14:paraId="07B903CB" w14:textId="77777777" w:rsidR="00250E5E" w:rsidRPr="00250E5E" w:rsidRDefault="00250E5E" w:rsidP="00250E5E">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0E5E">
              <w:rPr>
                <w:rFonts w:ascii="Arial" w:eastAsia="Times New Roman" w:hAnsi="Arial" w:cs="Arial"/>
                <w:color w:val="363535"/>
                <w:sz w:val="25"/>
                <w:szCs w:val="25"/>
                <w:lang w:val="en-US" w:bidi="pa-IN"/>
              </w:rPr>
              <w:t>Joanne Pitman, chief superintendent, Calgary Board of Education</w:t>
            </w:r>
          </w:p>
          <w:p w14:paraId="5FD324D6" w14:textId="77777777" w:rsidR="00250E5E" w:rsidRPr="00250E5E" w:rsidRDefault="00250E5E" w:rsidP="00250E5E">
            <w:pPr>
              <w:numPr>
                <w:ilvl w:val="1"/>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0E5E">
              <w:rPr>
                <w:rFonts w:ascii="Arial" w:eastAsia="Times New Roman" w:hAnsi="Arial" w:cs="Arial"/>
                <w:color w:val="363535"/>
                <w:sz w:val="25"/>
                <w:szCs w:val="25"/>
                <w:lang w:val="en-US" w:bidi="pa-IN"/>
              </w:rPr>
              <w:t>Dr. Elissa Corsi, Alberta Teachers’ Association</w:t>
            </w:r>
          </w:p>
          <w:p w14:paraId="42391862" w14:textId="77777777" w:rsidR="00250E5E" w:rsidRPr="00250E5E" w:rsidRDefault="00250E5E" w:rsidP="00250E5E">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0E5E">
              <w:rPr>
                <w:rFonts w:ascii="Arial" w:eastAsia="Times New Roman" w:hAnsi="Arial" w:cs="Arial"/>
                <w:color w:val="363535"/>
                <w:sz w:val="25"/>
                <w:szCs w:val="25"/>
                <w:lang w:val="en-US" w:bidi="pa-IN"/>
              </w:rPr>
              <w:t>Only Cabinet members are voting members. Additional guests will be invited to attend and share their expertise at the discretion of the chairs.</w:t>
            </w:r>
          </w:p>
          <w:p w14:paraId="23693DFF" w14:textId="77777777" w:rsidR="00250E5E" w:rsidRPr="00250E5E" w:rsidRDefault="00250E5E" w:rsidP="00250E5E">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50E5E">
              <w:rPr>
                <w:rFonts w:ascii="Arial" w:eastAsia="Times New Roman" w:hAnsi="Arial" w:cs="Arial"/>
                <w:color w:val="363535"/>
                <w:sz w:val="25"/>
                <w:szCs w:val="25"/>
                <w:lang w:val="en-US" w:bidi="pa-IN"/>
              </w:rPr>
              <w:t>School boards will be required to submit data on Alberta classrooms by Nov. 24.</w:t>
            </w:r>
          </w:p>
          <w:p w14:paraId="177C23AD" w14:textId="77777777" w:rsidR="00250E5E" w:rsidRPr="00250E5E" w:rsidRDefault="00250E5E" w:rsidP="00250E5E">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250E5E">
              <w:rPr>
                <w:rFonts w:ascii="Arial" w:eastAsia="Times New Roman" w:hAnsi="Arial" w:cs="Arial"/>
                <w:b/>
                <w:bCs/>
                <w:color w:val="363535"/>
                <w:sz w:val="36"/>
                <w:szCs w:val="36"/>
                <w:lang w:val="en-US" w:bidi="pa-IN"/>
              </w:rPr>
              <w:t>Related news</w:t>
            </w:r>
          </w:p>
          <w:p w14:paraId="107154A1" w14:textId="77777777" w:rsidR="00250E5E" w:rsidRPr="00250E5E" w:rsidRDefault="00250E5E" w:rsidP="00250E5E">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release.cfm?xID=95165F2D98747-B448-1FBE-E357DE1A8E9CF1CB" w:history="1">
              <w:r w:rsidRPr="00250E5E">
                <w:rPr>
                  <w:rFonts w:ascii="Arial" w:eastAsia="Times New Roman" w:hAnsi="Arial" w:cs="Arial"/>
                  <w:color w:val="0082C7"/>
                  <w:sz w:val="25"/>
                  <w:szCs w:val="25"/>
                  <w:u w:val="single"/>
                  <w:bdr w:val="none" w:sz="0" w:space="0" w:color="auto" w:frame="1"/>
                  <w:lang w:val="en-US" w:bidi="pa-IN"/>
                </w:rPr>
                <w:t>Better data, better outcomes for Alberta students</w:t>
              </w:r>
            </w:hyperlink>
            <w:r w:rsidRPr="00250E5E">
              <w:rPr>
                <w:rFonts w:ascii="Arial" w:eastAsia="Times New Roman" w:hAnsi="Arial" w:cs="Arial"/>
                <w:color w:val="363535"/>
                <w:sz w:val="25"/>
                <w:szCs w:val="25"/>
                <w:lang w:val="en-US" w:bidi="pa-IN"/>
              </w:rPr>
              <w:t> (Oct. 29, 2025)</w:t>
            </w:r>
          </w:p>
          <w:p w14:paraId="66C8617A" w14:textId="77777777" w:rsidR="00250E5E" w:rsidRPr="00250E5E" w:rsidRDefault="00250E5E" w:rsidP="00250E5E">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www.alberta.ca/release.cfm?xID=9514989A0BD14-DEE3-4675-2A83585A880DE48C" w:history="1">
              <w:proofErr w:type="gramStart"/>
              <w:r w:rsidRPr="00250E5E">
                <w:rPr>
                  <w:rFonts w:ascii="Arial" w:eastAsia="Times New Roman" w:hAnsi="Arial" w:cs="Arial"/>
                  <w:color w:val="0082C7"/>
                  <w:sz w:val="25"/>
                  <w:szCs w:val="25"/>
                  <w:u w:val="single"/>
                  <w:bdr w:val="none" w:sz="0" w:space="0" w:color="auto" w:frame="1"/>
                  <w:lang w:val="en-US" w:bidi="pa-IN"/>
                </w:rPr>
                <w:t>Taking action</w:t>
              </w:r>
              <w:proofErr w:type="gramEnd"/>
              <w:r w:rsidRPr="00250E5E">
                <w:rPr>
                  <w:rFonts w:ascii="Arial" w:eastAsia="Times New Roman" w:hAnsi="Arial" w:cs="Arial"/>
                  <w:color w:val="0082C7"/>
                  <w:sz w:val="25"/>
                  <w:szCs w:val="25"/>
                  <w:u w:val="single"/>
                  <w:bdr w:val="none" w:sz="0" w:space="0" w:color="auto" w:frame="1"/>
                  <w:lang w:val="en-US" w:bidi="pa-IN"/>
                </w:rPr>
                <w:t xml:space="preserve"> on classroom complexity | Passer à </w:t>
              </w:r>
              <w:proofErr w:type="spellStart"/>
              <w:r w:rsidRPr="00250E5E">
                <w:rPr>
                  <w:rFonts w:ascii="Arial" w:eastAsia="Times New Roman" w:hAnsi="Arial" w:cs="Arial"/>
                  <w:color w:val="0082C7"/>
                  <w:sz w:val="25"/>
                  <w:szCs w:val="25"/>
                  <w:u w:val="single"/>
                  <w:bdr w:val="none" w:sz="0" w:space="0" w:color="auto" w:frame="1"/>
                  <w:lang w:val="en-US" w:bidi="pa-IN"/>
                </w:rPr>
                <w:t>l’action</w:t>
              </w:r>
              <w:proofErr w:type="spellEnd"/>
              <w:r w:rsidRPr="00250E5E">
                <w:rPr>
                  <w:rFonts w:ascii="Arial" w:eastAsia="Times New Roman" w:hAnsi="Arial" w:cs="Arial"/>
                  <w:color w:val="0082C7"/>
                  <w:sz w:val="25"/>
                  <w:szCs w:val="25"/>
                  <w:u w:val="single"/>
                  <w:bdr w:val="none" w:sz="0" w:space="0" w:color="auto" w:frame="1"/>
                  <w:lang w:val="en-US" w:bidi="pa-IN"/>
                </w:rPr>
                <w:t xml:space="preserve"> pour faire face à la </w:t>
              </w:r>
              <w:proofErr w:type="spellStart"/>
              <w:r w:rsidRPr="00250E5E">
                <w:rPr>
                  <w:rFonts w:ascii="Arial" w:eastAsia="Times New Roman" w:hAnsi="Arial" w:cs="Arial"/>
                  <w:color w:val="0082C7"/>
                  <w:sz w:val="25"/>
                  <w:szCs w:val="25"/>
                  <w:u w:val="single"/>
                  <w:bdr w:val="none" w:sz="0" w:space="0" w:color="auto" w:frame="1"/>
                  <w:lang w:val="en-US" w:bidi="pa-IN"/>
                </w:rPr>
                <w:t>complexité</w:t>
              </w:r>
              <w:proofErr w:type="spellEnd"/>
              <w:r w:rsidRPr="00250E5E">
                <w:rPr>
                  <w:rFonts w:ascii="Arial" w:eastAsia="Times New Roman" w:hAnsi="Arial" w:cs="Arial"/>
                  <w:color w:val="0082C7"/>
                  <w:sz w:val="25"/>
                  <w:szCs w:val="25"/>
                  <w:u w:val="single"/>
                  <w:bdr w:val="none" w:sz="0" w:space="0" w:color="auto" w:frame="1"/>
                  <w:lang w:val="en-US" w:bidi="pa-IN"/>
                </w:rPr>
                <w:t xml:space="preserve"> des </w:t>
              </w:r>
              <w:proofErr w:type="spellStart"/>
              <w:r w:rsidRPr="00250E5E">
                <w:rPr>
                  <w:rFonts w:ascii="Arial" w:eastAsia="Times New Roman" w:hAnsi="Arial" w:cs="Arial"/>
                  <w:color w:val="0082C7"/>
                  <w:sz w:val="25"/>
                  <w:szCs w:val="25"/>
                  <w:u w:val="single"/>
                  <w:bdr w:val="none" w:sz="0" w:space="0" w:color="auto" w:frame="1"/>
                  <w:lang w:val="en-US" w:bidi="pa-IN"/>
                </w:rPr>
                <w:t>besoins</w:t>
              </w:r>
              <w:proofErr w:type="spellEnd"/>
              <w:r w:rsidRPr="00250E5E">
                <w:rPr>
                  <w:rFonts w:ascii="Arial" w:eastAsia="Times New Roman" w:hAnsi="Arial" w:cs="Arial"/>
                  <w:color w:val="0082C7"/>
                  <w:sz w:val="25"/>
                  <w:szCs w:val="25"/>
                  <w:u w:val="single"/>
                  <w:bdr w:val="none" w:sz="0" w:space="0" w:color="auto" w:frame="1"/>
                  <w:lang w:val="en-US" w:bidi="pa-IN"/>
                </w:rPr>
                <w:t xml:space="preserve"> </w:t>
              </w:r>
              <w:proofErr w:type="spellStart"/>
              <w:r w:rsidRPr="00250E5E">
                <w:rPr>
                  <w:rFonts w:ascii="Arial" w:eastAsia="Times New Roman" w:hAnsi="Arial" w:cs="Arial"/>
                  <w:color w:val="0082C7"/>
                  <w:sz w:val="25"/>
                  <w:szCs w:val="25"/>
                  <w:u w:val="single"/>
                  <w:bdr w:val="none" w:sz="0" w:space="0" w:color="auto" w:frame="1"/>
                  <w:lang w:val="en-US" w:bidi="pa-IN"/>
                </w:rPr>
                <w:t>en</w:t>
              </w:r>
              <w:proofErr w:type="spellEnd"/>
              <w:r w:rsidRPr="00250E5E">
                <w:rPr>
                  <w:rFonts w:ascii="Arial" w:eastAsia="Times New Roman" w:hAnsi="Arial" w:cs="Arial"/>
                  <w:color w:val="0082C7"/>
                  <w:sz w:val="25"/>
                  <w:szCs w:val="25"/>
                  <w:u w:val="single"/>
                  <w:bdr w:val="none" w:sz="0" w:space="0" w:color="auto" w:frame="1"/>
                  <w:lang w:val="en-US" w:bidi="pa-IN"/>
                </w:rPr>
                <w:t xml:space="preserve"> salles de </w:t>
              </w:r>
              <w:proofErr w:type="spellStart"/>
              <w:r w:rsidRPr="00250E5E">
                <w:rPr>
                  <w:rFonts w:ascii="Arial" w:eastAsia="Times New Roman" w:hAnsi="Arial" w:cs="Arial"/>
                  <w:color w:val="0082C7"/>
                  <w:sz w:val="25"/>
                  <w:szCs w:val="25"/>
                  <w:u w:val="single"/>
                  <w:bdr w:val="none" w:sz="0" w:space="0" w:color="auto" w:frame="1"/>
                  <w:lang w:val="en-US" w:bidi="pa-IN"/>
                </w:rPr>
                <w:t>classe</w:t>
              </w:r>
              <w:proofErr w:type="spellEnd"/>
            </w:hyperlink>
            <w:r w:rsidRPr="00250E5E">
              <w:rPr>
                <w:rFonts w:ascii="Arial" w:eastAsia="Times New Roman" w:hAnsi="Arial" w:cs="Arial"/>
                <w:color w:val="363535"/>
                <w:sz w:val="25"/>
                <w:szCs w:val="25"/>
                <w:lang w:val="en-US" w:bidi="pa-IN"/>
              </w:rPr>
              <w:t> (Oct. 27, 2025)</w:t>
            </w:r>
          </w:p>
          <w:p w14:paraId="30507FFB" w14:textId="77777777" w:rsidR="00250E5E" w:rsidRPr="00250E5E" w:rsidRDefault="00250E5E" w:rsidP="00250E5E">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release.cfm?xID=936683907CEAF-049E-6D7B-0E8180F4CE79D3D7" w:history="1">
              <w:r w:rsidRPr="00250E5E">
                <w:rPr>
                  <w:rFonts w:ascii="Arial" w:eastAsia="Times New Roman" w:hAnsi="Arial" w:cs="Arial"/>
                  <w:color w:val="0082C7"/>
                  <w:sz w:val="25"/>
                  <w:szCs w:val="25"/>
                  <w:u w:val="single"/>
                  <w:bdr w:val="none" w:sz="0" w:space="0" w:color="auto" w:frame="1"/>
                  <w:lang w:val="en-US" w:bidi="pa-IN"/>
                </w:rPr>
                <w:t xml:space="preserve">Taking action to improve classroom safety | Passer à </w:t>
              </w:r>
              <w:proofErr w:type="spellStart"/>
              <w:r w:rsidRPr="00250E5E">
                <w:rPr>
                  <w:rFonts w:ascii="Arial" w:eastAsia="Times New Roman" w:hAnsi="Arial" w:cs="Arial"/>
                  <w:color w:val="0082C7"/>
                  <w:sz w:val="25"/>
                  <w:szCs w:val="25"/>
                  <w:u w:val="single"/>
                  <w:bdr w:val="none" w:sz="0" w:space="0" w:color="auto" w:frame="1"/>
                  <w:lang w:val="en-US" w:bidi="pa-IN"/>
                </w:rPr>
                <w:t>l’action</w:t>
              </w:r>
              <w:proofErr w:type="spellEnd"/>
              <w:r w:rsidRPr="00250E5E">
                <w:rPr>
                  <w:rFonts w:ascii="Arial" w:eastAsia="Times New Roman" w:hAnsi="Arial" w:cs="Arial"/>
                  <w:color w:val="0082C7"/>
                  <w:sz w:val="25"/>
                  <w:szCs w:val="25"/>
                  <w:u w:val="single"/>
                  <w:bdr w:val="none" w:sz="0" w:space="0" w:color="auto" w:frame="1"/>
                  <w:lang w:val="en-US" w:bidi="pa-IN"/>
                </w:rPr>
                <w:t xml:space="preserve"> pour </w:t>
              </w:r>
              <w:proofErr w:type="spellStart"/>
              <w:r w:rsidRPr="00250E5E">
                <w:rPr>
                  <w:rFonts w:ascii="Arial" w:eastAsia="Times New Roman" w:hAnsi="Arial" w:cs="Arial"/>
                  <w:color w:val="0082C7"/>
                  <w:sz w:val="25"/>
                  <w:szCs w:val="25"/>
                  <w:u w:val="single"/>
                  <w:bdr w:val="none" w:sz="0" w:space="0" w:color="auto" w:frame="1"/>
                  <w:lang w:val="en-US" w:bidi="pa-IN"/>
                </w:rPr>
                <w:t>améliorer</w:t>
              </w:r>
              <w:proofErr w:type="spellEnd"/>
              <w:r w:rsidRPr="00250E5E">
                <w:rPr>
                  <w:rFonts w:ascii="Arial" w:eastAsia="Times New Roman" w:hAnsi="Arial" w:cs="Arial"/>
                  <w:color w:val="0082C7"/>
                  <w:sz w:val="25"/>
                  <w:szCs w:val="25"/>
                  <w:u w:val="single"/>
                  <w:bdr w:val="none" w:sz="0" w:space="0" w:color="auto" w:frame="1"/>
                  <w:lang w:val="en-US" w:bidi="pa-IN"/>
                </w:rPr>
                <w:t xml:space="preserve"> la </w:t>
              </w:r>
              <w:proofErr w:type="spellStart"/>
              <w:r w:rsidRPr="00250E5E">
                <w:rPr>
                  <w:rFonts w:ascii="Arial" w:eastAsia="Times New Roman" w:hAnsi="Arial" w:cs="Arial"/>
                  <w:color w:val="0082C7"/>
                  <w:sz w:val="25"/>
                  <w:szCs w:val="25"/>
                  <w:u w:val="single"/>
                  <w:bdr w:val="none" w:sz="0" w:space="0" w:color="auto" w:frame="1"/>
                  <w:lang w:val="en-US" w:bidi="pa-IN"/>
                </w:rPr>
                <w:t>sécurité</w:t>
              </w:r>
              <w:proofErr w:type="spellEnd"/>
              <w:r w:rsidRPr="00250E5E">
                <w:rPr>
                  <w:rFonts w:ascii="Arial" w:eastAsia="Times New Roman" w:hAnsi="Arial" w:cs="Arial"/>
                  <w:color w:val="0082C7"/>
                  <w:sz w:val="25"/>
                  <w:szCs w:val="25"/>
                  <w:u w:val="single"/>
                  <w:bdr w:val="none" w:sz="0" w:space="0" w:color="auto" w:frame="1"/>
                  <w:lang w:val="en-US" w:bidi="pa-IN"/>
                </w:rPr>
                <w:t xml:space="preserve"> dans les salles de </w:t>
              </w:r>
              <w:proofErr w:type="spellStart"/>
              <w:r w:rsidRPr="00250E5E">
                <w:rPr>
                  <w:rFonts w:ascii="Arial" w:eastAsia="Times New Roman" w:hAnsi="Arial" w:cs="Arial"/>
                  <w:color w:val="0082C7"/>
                  <w:sz w:val="25"/>
                  <w:szCs w:val="25"/>
                  <w:u w:val="single"/>
                  <w:bdr w:val="none" w:sz="0" w:space="0" w:color="auto" w:frame="1"/>
                  <w:lang w:val="en-US" w:bidi="pa-IN"/>
                </w:rPr>
                <w:t>classe</w:t>
              </w:r>
              <w:proofErr w:type="spellEnd"/>
            </w:hyperlink>
            <w:r w:rsidRPr="00250E5E">
              <w:rPr>
                <w:rFonts w:ascii="Arial" w:eastAsia="Times New Roman" w:hAnsi="Arial" w:cs="Arial"/>
                <w:color w:val="363535"/>
                <w:sz w:val="25"/>
                <w:szCs w:val="25"/>
                <w:lang w:val="en-US" w:bidi="pa-IN"/>
              </w:rPr>
              <w:t> (July 23, 2025)</w:t>
            </w:r>
          </w:p>
          <w:p w14:paraId="1B4A80ED" w14:textId="77777777" w:rsidR="00250E5E" w:rsidRPr="00250E5E" w:rsidRDefault="00250E5E" w:rsidP="00250E5E">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250E5E">
              <w:rPr>
                <w:rFonts w:ascii="Arial" w:eastAsia="Times New Roman" w:hAnsi="Arial" w:cs="Arial"/>
                <w:b/>
                <w:bCs/>
                <w:color w:val="363535"/>
                <w:sz w:val="36"/>
                <w:szCs w:val="36"/>
                <w:lang w:val="en-US" w:bidi="pa-IN"/>
              </w:rPr>
              <w:t>Multimedia</w:t>
            </w:r>
          </w:p>
          <w:p w14:paraId="1440B52E" w14:textId="77777777" w:rsidR="00250E5E" w:rsidRPr="00250E5E" w:rsidRDefault="00250E5E" w:rsidP="00250E5E">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Original URL: https://youtube.com/live/Tin31X6Afmw?feature=share. Click or tap if you trust this link." w:history="1">
              <w:r w:rsidRPr="00250E5E">
                <w:rPr>
                  <w:rFonts w:ascii="Arial" w:eastAsia="Times New Roman" w:hAnsi="Arial" w:cs="Arial"/>
                  <w:color w:val="0082C7"/>
                  <w:sz w:val="25"/>
                  <w:szCs w:val="25"/>
                  <w:u w:val="single"/>
                  <w:bdr w:val="none" w:sz="0" w:space="0" w:color="auto" w:frame="1"/>
                  <w:lang w:val="en-US" w:bidi="pa-IN"/>
                </w:rPr>
                <w:t>Watch the news conference</w:t>
              </w:r>
            </w:hyperlink>
          </w:p>
          <w:p w14:paraId="11735837" w14:textId="77777777" w:rsidR="00250E5E" w:rsidRPr="00250E5E" w:rsidRDefault="00250E5E" w:rsidP="00250E5E">
            <w:pPr>
              <w:spacing w:after="0" w:line="240" w:lineRule="auto"/>
              <w:rPr>
                <w:rFonts w:ascii="Arial" w:eastAsia="Times New Roman" w:hAnsi="Arial" w:cs="Arial"/>
                <w:color w:val="363535"/>
                <w:lang w:val="en-US" w:bidi="pa-IN"/>
              </w:rPr>
            </w:pPr>
            <w:r w:rsidRPr="00250E5E">
              <w:rPr>
                <w:rFonts w:ascii="Arial" w:eastAsia="Times New Roman" w:hAnsi="Arial" w:cs="Arial"/>
                <w:color w:val="363535"/>
                <w:lang w:val="en-US" w:bidi="pa-IN"/>
              </w:rPr>
              <w:br/>
            </w:r>
          </w:p>
          <w:p w14:paraId="110BF9CB" w14:textId="77777777" w:rsidR="00250E5E" w:rsidRPr="00250E5E" w:rsidRDefault="00250E5E" w:rsidP="00250E5E">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250E5E">
              <w:rPr>
                <w:rFonts w:ascii="Arial" w:eastAsia="Times New Roman" w:hAnsi="Arial" w:cs="Arial"/>
                <w:b/>
                <w:bCs/>
                <w:color w:val="363535"/>
                <w:sz w:val="36"/>
                <w:szCs w:val="36"/>
                <w:lang w:val="en-US" w:bidi="pa-IN"/>
              </w:rPr>
              <w:t>Media inquiries</w:t>
            </w:r>
          </w:p>
          <w:p w14:paraId="137AA2FC" w14:textId="77777777" w:rsidR="00250E5E" w:rsidRPr="00250E5E" w:rsidRDefault="00250E5E" w:rsidP="00250E5E">
            <w:pPr>
              <w:spacing w:beforeAutospacing="1" w:after="0" w:afterAutospacing="1" w:line="240" w:lineRule="auto"/>
              <w:outlineLvl w:val="2"/>
              <w:rPr>
                <w:rFonts w:ascii="Arial" w:eastAsia="Times New Roman" w:hAnsi="Arial" w:cs="Arial"/>
                <w:b/>
                <w:bCs/>
                <w:color w:val="363535"/>
                <w:sz w:val="27"/>
                <w:szCs w:val="27"/>
                <w:lang w:val="en-US" w:bidi="pa-IN"/>
              </w:rPr>
            </w:pPr>
            <w:hyperlink r:id="rId13" w:tooltip="mailto:Garrett.Koehler@gov.ab.ca" w:history="1">
              <w:r w:rsidRPr="00250E5E">
                <w:rPr>
                  <w:rFonts w:ascii="Arial" w:eastAsia="Times New Roman" w:hAnsi="Arial" w:cs="Arial"/>
                  <w:b/>
                  <w:bCs/>
                  <w:color w:val="0082C7"/>
                  <w:sz w:val="27"/>
                  <w:szCs w:val="27"/>
                  <w:u w:val="single"/>
                  <w:bdr w:val="none" w:sz="0" w:space="0" w:color="auto" w:frame="1"/>
                  <w:lang w:val="en-US" w:bidi="pa-IN"/>
                </w:rPr>
                <w:t>Garrett Koehler</w:t>
              </w:r>
            </w:hyperlink>
          </w:p>
          <w:p w14:paraId="62CB66E6" w14:textId="77777777" w:rsidR="00250E5E" w:rsidRPr="00250E5E" w:rsidRDefault="00250E5E" w:rsidP="00250E5E">
            <w:pPr>
              <w:spacing w:after="0" w:line="240" w:lineRule="auto"/>
              <w:rPr>
                <w:rFonts w:ascii="Arial" w:eastAsia="Times New Roman" w:hAnsi="Arial" w:cs="Arial"/>
                <w:color w:val="363535"/>
                <w:lang w:val="en-US" w:bidi="pa-IN"/>
              </w:rPr>
            </w:pPr>
            <w:r w:rsidRPr="00250E5E">
              <w:rPr>
                <w:rFonts w:ascii="Arial" w:eastAsia="Times New Roman" w:hAnsi="Arial" w:cs="Arial"/>
                <w:color w:val="363535"/>
                <w:lang w:val="en-US" w:bidi="pa-IN"/>
              </w:rPr>
              <w:t>780-427-5010</w:t>
            </w:r>
            <w:r w:rsidRPr="00250E5E">
              <w:rPr>
                <w:rFonts w:ascii="Arial" w:eastAsia="Times New Roman" w:hAnsi="Arial" w:cs="Arial"/>
                <w:color w:val="363535"/>
                <w:lang w:val="en-US" w:bidi="pa-IN"/>
              </w:rPr>
              <w:br/>
              <w:t>Press Secretary, Education and Childcare</w:t>
            </w:r>
          </w:p>
        </w:tc>
      </w:tr>
      <w:tr w:rsidR="00250E5E" w:rsidRPr="00250E5E" w14:paraId="6E6FFBEC" w14:textId="77777777" w:rsidTr="00250E5E">
        <w:trPr>
          <w:tblCellSpacing w:w="0" w:type="dxa"/>
          <w:jc w:val="center"/>
        </w:trPr>
        <w:tc>
          <w:tcPr>
            <w:tcW w:w="0" w:type="auto"/>
            <w:shd w:val="clear" w:color="auto" w:fill="FFFFFF"/>
            <w:vAlign w:val="center"/>
            <w:hideMark/>
          </w:tcPr>
          <w:p w14:paraId="5C1360A8" w14:textId="77777777" w:rsidR="00250E5E" w:rsidRPr="00250E5E" w:rsidRDefault="00250E5E" w:rsidP="00250E5E">
            <w:pPr>
              <w:spacing w:after="0" w:line="240" w:lineRule="auto"/>
              <w:rPr>
                <w:rFonts w:ascii="Arial" w:eastAsia="Times New Roman" w:hAnsi="Arial" w:cs="Arial"/>
                <w:color w:val="363535"/>
                <w:lang w:val="en-US" w:bidi="pa-IN"/>
              </w:rPr>
            </w:pPr>
          </w:p>
        </w:tc>
      </w:tr>
    </w:tbl>
    <w:p w14:paraId="3371506B" w14:textId="0B0051C0" w:rsidR="0034582D" w:rsidRPr="0034582D" w:rsidRDefault="0034582D" w:rsidP="0034582D">
      <w:r>
        <w:t xml:space="preserve"> </w:t>
      </w:r>
    </w:p>
    <w:sectPr w:rsidR="0034582D" w:rsidRPr="0034582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15070" w14:textId="77777777" w:rsidR="00BD12A1" w:rsidRDefault="00BD12A1" w:rsidP="00BD12A1">
      <w:pPr>
        <w:spacing w:after="0" w:line="240" w:lineRule="auto"/>
      </w:pPr>
      <w:r>
        <w:separator/>
      </w:r>
    </w:p>
  </w:endnote>
  <w:endnote w:type="continuationSeparator" w:id="0">
    <w:p w14:paraId="33715071"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15072"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33715073" wp14:editId="33715074">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715075"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3715073"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33715075"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1506E" w14:textId="77777777" w:rsidR="00BD12A1" w:rsidRDefault="00BD12A1" w:rsidP="00BD12A1">
      <w:pPr>
        <w:spacing w:after="0" w:line="240" w:lineRule="auto"/>
      </w:pPr>
      <w:r>
        <w:separator/>
      </w:r>
    </w:p>
  </w:footnote>
  <w:footnote w:type="continuationSeparator" w:id="0">
    <w:p w14:paraId="3371506F"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107"/>
    <w:multiLevelType w:val="multilevel"/>
    <w:tmpl w:val="51FC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21765"/>
    <w:multiLevelType w:val="multilevel"/>
    <w:tmpl w:val="4E8CE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CC0E19"/>
    <w:multiLevelType w:val="multilevel"/>
    <w:tmpl w:val="FA9E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28383983">
    <w:abstractNumId w:val="6"/>
  </w:num>
  <w:num w:numId="2" w16cid:durableId="1926526454">
    <w:abstractNumId w:val="2"/>
  </w:num>
  <w:num w:numId="3" w16cid:durableId="1429160937">
    <w:abstractNumId w:val="4"/>
  </w:num>
  <w:num w:numId="4" w16cid:durableId="540703054">
    <w:abstractNumId w:val="1"/>
  </w:num>
  <w:num w:numId="5" w16cid:durableId="2024823726">
    <w:abstractNumId w:val="3"/>
  </w:num>
  <w:num w:numId="6" w16cid:durableId="127628048">
    <w:abstractNumId w:val="5"/>
  </w:num>
  <w:num w:numId="7" w16cid:durableId="1427070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0E5E"/>
    <w:rsid w:val="00256BB2"/>
    <w:rsid w:val="0034582D"/>
    <w:rsid w:val="00432860"/>
    <w:rsid w:val="004A6AC9"/>
    <w:rsid w:val="005504B6"/>
    <w:rsid w:val="005C4BC3"/>
    <w:rsid w:val="006C09F9"/>
    <w:rsid w:val="007415CC"/>
    <w:rsid w:val="0078401B"/>
    <w:rsid w:val="00804D60"/>
    <w:rsid w:val="0080779B"/>
    <w:rsid w:val="008B292F"/>
    <w:rsid w:val="008B75B8"/>
    <w:rsid w:val="00943276"/>
    <w:rsid w:val="00A94426"/>
    <w:rsid w:val="00AD145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15068"/>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179748">
      <w:bodyDiv w:val="1"/>
      <w:marLeft w:val="0"/>
      <w:marRight w:val="0"/>
      <w:marTop w:val="0"/>
      <w:marBottom w:val="0"/>
      <w:divBdr>
        <w:top w:val="none" w:sz="0" w:space="0" w:color="auto"/>
        <w:left w:val="none" w:sz="0" w:space="0" w:color="auto"/>
        <w:bottom w:val="none" w:sz="0" w:space="0" w:color="auto"/>
        <w:right w:val="none" w:sz="0" w:space="0" w:color="auto"/>
      </w:divBdr>
      <w:divsChild>
        <w:div w:id="480267681">
          <w:marLeft w:val="0"/>
          <w:marRight w:val="0"/>
          <w:marTop w:val="0"/>
          <w:marBottom w:val="360"/>
          <w:divBdr>
            <w:top w:val="none" w:sz="0" w:space="0" w:color="auto"/>
            <w:left w:val="none" w:sz="0" w:space="0" w:color="auto"/>
            <w:bottom w:val="none" w:sz="0" w:space="0" w:color="auto"/>
            <w:right w:val="none" w:sz="0" w:space="0" w:color="auto"/>
          </w:divBdr>
        </w:div>
        <w:div w:id="1105537587">
          <w:marLeft w:val="0"/>
          <w:marRight w:val="0"/>
          <w:marTop w:val="60"/>
          <w:marBottom w:val="180"/>
          <w:divBdr>
            <w:top w:val="none" w:sz="0" w:space="0" w:color="auto"/>
            <w:left w:val="none" w:sz="0" w:space="0" w:color="auto"/>
            <w:bottom w:val="none" w:sz="0" w:space="0" w:color="auto"/>
            <w:right w:val="none" w:sz="0" w:space="0" w:color="auto"/>
          </w:divBdr>
          <w:divsChild>
            <w:div w:id="826554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11043">
              <w:blockQuote w:val="1"/>
              <w:marLeft w:val="720"/>
              <w:marRight w:val="720"/>
              <w:marTop w:val="100"/>
              <w:marBottom w:val="100"/>
              <w:divBdr>
                <w:top w:val="none" w:sz="0" w:space="0" w:color="auto"/>
                <w:left w:val="none" w:sz="0" w:space="0" w:color="auto"/>
                <w:bottom w:val="none" w:sz="0" w:space="0" w:color="auto"/>
                <w:right w:val="none" w:sz="0" w:space="0" w:color="auto"/>
              </w:divBdr>
            </w:div>
            <w:div w:id="668093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812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GenFA3gc4ROrBXuSxhle10%3D?nativeVersion=1.2025.1027.200" TargetMode="External"/><Relationship Id="rId13" Type="http://schemas.openxmlformats.org/officeDocument/2006/relationships/hyperlink" Target="mailto:Garrett.Koehler@gov.ab.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an01.safelinks.protection.outlook.com/?url=https%3A%2F%2Fyoutube.com%2Flive%2FTin31X6Afmw%3Ffeature%3Dshare&amp;data=05%7C02%7CAmandeep.Sidhu%40gov.ab.ca%7C9f2ba117a03248dbe27908de1e2a5840%7C2bb51c06af9b42c58bf53c3b7b10850b%7C0%7C0%7C638981364380999208%7CUnknown%7CTWFpbGZsb3d8eyJFbXB0eU1hcGkiOnRydWUsIlYiOiIwLjAuMDAwMCIsIlAiOiJXaW4zMiIsIkFOIjoiTWFpbCIsIldUIjoyfQ%3D%3D%7C0%7C%7C%7C&amp;sdata=yNXzSRCsWZ6GpcB%2F5i6PceD9Ftl%2BhbnLWp%2Bm94cvd2E%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release.cfm?xID=936683907CEAF-049E-6D7B-0E8180F4CE79D3D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lberta.ca/release.cfm?xID=9514989A0BD14-DEE3-4675-2A83585A880DE48C" TargetMode="External"/><Relationship Id="rId4" Type="http://schemas.openxmlformats.org/officeDocument/2006/relationships/webSettings" Target="webSettings.xml"/><Relationship Id="rId9" Type="http://schemas.openxmlformats.org/officeDocument/2006/relationships/hyperlink" Target="https://www.alberta.ca/release.cfm?xID=95165F2D98747-B448-1FBE-E357DE1A8E9CF1CB"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966</Words>
  <Characters>5511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2025-11-07T18:45:00Z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